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FE" w:rsidRDefault="00EA5CA7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“双减”背景下初中历史教学的几点思考</w:t>
      </w:r>
    </w:p>
    <w:p w:rsidR="001C1F3E" w:rsidRPr="001C1F3E" w:rsidRDefault="001C1F3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</w:t>
      </w:r>
      <w:r w:rsidRPr="001C1F3E">
        <w:rPr>
          <w:rFonts w:hint="eastAsia"/>
          <w:b/>
          <w:bCs/>
          <w:sz w:val="28"/>
          <w:szCs w:val="28"/>
        </w:rPr>
        <w:t>泸县城北初级中学校</w:t>
      </w:r>
      <w:r w:rsidRPr="001C1F3E">
        <w:rPr>
          <w:rFonts w:hint="eastAsia"/>
          <w:b/>
          <w:bCs/>
          <w:sz w:val="28"/>
          <w:szCs w:val="28"/>
        </w:rPr>
        <w:t xml:space="preserve">  </w:t>
      </w:r>
      <w:r w:rsidRPr="001C1F3E">
        <w:rPr>
          <w:rFonts w:hint="eastAsia"/>
          <w:b/>
          <w:bCs/>
          <w:sz w:val="28"/>
          <w:szCs w:val="28"/>
        </w:rPr>
        <w:t>汤燕</w:t>
      </w:r>
    </w:p>
    <w:p w:rsidR="00E553FE" w:rsidRDefault="00EA5CA7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“双减”不是让学生远离学习，虚度光阴，轻视教育，更不是在教育质量上做减法，不是在教育责任上撂挑子，而是对我们教育工作者提出了更高的要求。教师应该提高课堂教学效率，优化备课，引导学生敢于质疑，提出问题，发现问题，鼓励学生自主探究问题，解决问题；要健全作业模式和形式，减轻学生过重的作业负担；同时转变教育评价方式等。</w:t>
      </w:r>
    </w:p>
    <w:p w:rsidR="00E553FE" w:rsidRDefault="00EA5CA7">
      <w:pPr>
        <w:spacing w:line="440" w:lineRule="exact"/>
        <w:ind w:firstLineChars="200" w:firstLine="482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一、抽样调查，抓住主要矛盾</w:t>
      </w:r>
    </w:p>
    <w:p w:rsidR="00E553FE" w:rsidRDefault="001C1F3E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我们教研组在初一</w:t>
      </w:r>
      <w:r w:rsidR="00174A53">
        <w:rPr>
          <w:rFonts w:asciiTheme="minorEastAsia" w:hAnsiTheme="minorEastAsia" w:cstheme="minorEastAsia" w:hint="eastAsia"/>
          <w:sz w:val="24"/>
        </w:rPr>
        <w:t>部分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班级中</w:t>
      </w:r>
      <w:r w:rsidR="00EA5CA7">
        <w:rPr>
          <w:rFonts w:asciiTheme="minorEastAsia" w:hAnsiTheme="minorEastAsia" w:cstheme="minorEastAsia" w:hint="eastAsia"/>
          <w:sz w:val="24"/>
        </w:rPr>
        <w:t>进行了问卷调查，通过数据分析得到92%的学生都认为历史是一门很有趣的学科，尤其对中国古代的历史文化有浓厚的兴趣，在这些感兴趣的学生中85%的学生都觉得历史是一门很难的学科。我将他们存在所谓的“难点”进行了整理。心理层面：小学没有接触过历史学科，认为历史学科就是所谓的“豆芽”学科，思想上没有引起足够的重视。知识层面：知识点多且杂，前后知识容易混淆，很多专有名词的理解十分困难，如：推恩令、罢黜百家，尊崇儒术等。方法层面:98%的学生都表示，材料题是他们主要丢分的地方。学生的整体审题能力较差，在解题时还不能清楚的理解题意。</w:t>
      </w:r>
    </w:p>
    <w:p w:rsidR="00E553FE" w:rsidRDefault="00EA5CA7">
      <w:pPr>
        <w:spacing w:line="440" w:lineRule="exact"/>
        <w:ind w:firstLineChars="200" w:firstLine="482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二、钻研课标，优化备课模式</w:t>
      </w:r>
    </w:p>
    <w:p w:rsidR="00E553FE" w:rsidRDefault="001C1F3E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2022版新课程标准正式出台，这需要教师花大量的时间对新</w:t>
      </w:r>
      <w:r w:rsidR="00EA5CA7">
        <w:rPr>
          <w:rFonts w:asciiTheme="minorEastAsia" w:hAnsiTheme="minorEastAsia" w:cstheme="minorEastAsia" w:hint="eastAsia"/>
          <w:sz w:val="24"/>
        </w:rPr>
        <w:t>课标进行</w:t>
      </w:r>
      <w:r>
        <w:rPr>
          <w:rFonts w:asciiTheme="minorEastAsia" w:hAnsiTheme="minorEastAsia" w:cstheme="minorEastAsia" w:hint="eastAsia"/>
          <w:sz w:val="24"/>
        </w:rPr>
        <w:t>深入的解读和学习。</w:t>
      </w:r>
      <w:r w:rsidR="00EA5CA7">
        <w:rPr>
          <w:rFonts w:asciiTheme="minorEastAsia" w:hAnsiTheme="minorEastAsia" w:cstheme="minorEastAsia" w:hint="eastAsia"/>
          <w:sz w:val="24"/>
        </w:rPr>
        <w:t>学科</w:t>
      </w:r>
      <w:proofErr w:type="gramStart"/>
      <w:r w:rsidR="00EA5CA7">
        <w:rPr>
          <w:rFonts w:asciiTheme="minorEastAsia" w:hAnsiTheme="minorEastAsia" w:cstheme="minorEastAsia" w:hint="eastAsia"/>
          <w:sz w:val="24"/>
        </w:rPr>
        <w:t>课标要求</w:t>
      </w:r>
      <w:proofErr w:type="gramEnd"/>
      <w:r w:rsidR="00EA5CA7">
        <w:rPr>
          <w:rFonts w:asciiTheme="minorEastAsia" w:hAnsiTheme="minorEastAsia" w:cstheme="minorEastAsia" w:hint="eastAsia"/>
          <w:sz w:val="24"/>
        </w:rPr>
        <w:t>高、教材内容多，但学科学时数少、学生认知水平差异较大。要很好地处理好这些矛盾，需要教师把教材彻底吃透，并且充分的了解学生的认知差异。</w:t>
      </w:r>
    </w:p>
    <w:p w:rsidR="00E553FE" w:rsidRDefault="00EA5CA7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proofErr w:type="gramStart"/>
      <w:r>
        <w:rPr>
          <w:rFonts w:asciiTheme="minorEastAsia" w:hAnsiTheme="minorEastAsia" w:cstheme="minorEastAsia" w:hint="eastAsia"/>
          <w:sz w:val="24"/>
        </w:rPr>
        <w:t>一堂课否有效</w:t>
      </w:r>
      <w:proofErr w:type="gramEnd"/>
      <w:r>
        <w:rPr>
          <w:rFonts w:asciiTheme="minorEastAsia" w:hAnsiTheme="minorEastAsia" w:cstheme="minorEastAsia" w:hint="eastAsia"/>
          <w:sz w:val="24"/>
        </w:rPr>
        <w:t>，必须要充分发挥学生的主体性，教师是做最精要的点拨和引导。良好的师生互动必须依靠设问作为载体。教师的设问是否带有开导性和启发性，是否精准得当直接影响了课堂教学的生成。因为备课环节的完备，在课堂教学中教师往往会忽略学生在课堂中的生成，“一个萝卜一个坑”的教学是没有灵魂的，缺乏生命力的。特别是刚刚开始历史教学时，很多时候对于学生的回答，我没有做到及时有效的评价和引导，我一心只想完成我提前写好的“剧本”，也希望学生能够准确的回答出预设的“台词”，但是我却忽略了，他们不是会背台词的“演员”，他们应该是具有创造力的设计师。</w:t>
      </w:r>
    </w:p>
    <w:p w:rsidR="00E553FE" w:rsidRDefault="00EA5CA7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课堂上学生的质疑，开拓的思维是一种勇敢的表现，老师的鼓励应该是多元</w:t>
      </w:r>
      <w:r>
        <w:rPr>
          <w:rFonts w:asciiTheme="minorEastAsia" w:hAnsiTheme="minorEastAsia" w:cstheme="minorEastAsia" w:hint="eastAsia"/>
          <w:sz w:val="24"/>
        </w:rPr>
        <w:lastRenderedPageBreak/>
        <w:t>的、生动的，不应该是形式的、敷衍的。“回答的非常好，请坐”，这是我常用的句式，现在是生硬刻板的，对学生的评价方式过于单一。改为“你刚刚对于某方面的描述非常到位，希望大家可以像他一样勇敢。”，这样对于学生的激励是不是会更有效果呢？相信老师的多一点的关注，对学生肯定自我、发现自我有巨大的帮助。学生是希望得到老师的赏识的，学生能在你的课堂上感受到被关注、被需要，我相信他会慢慢体会感受到成功的喜悦，学习的乐趣。</w:t>
      </w:r>
    </w:p>
    <w:p w:rsidR="00E553FE" w:rsidRDefault="00EA5CA7">
      <w:pPr>
        <w:spacing w:line="440" w:lineRule="exact"/>
        <w:ind w:firstLineChars="200" w:firstLine="482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三、整合资源，助力课堂氛围</w:t>
      </w:r>
    </w:p>
    <w:p w:rsidR="00E553FE" w:rsidRDefault="00EA5CA7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r w:rsidR="001C1F3E">
        <w:rPr>
          <w:rFonts w:asciiTheme="minorEastAsia" w:hAnsiTheme="minorEastAsia" w:cstheme="minorEastAsia" w:hint="eastAsia"/>
          <w:sz w:val="24"/>
        </w:rPr>
        <w:t>充分利用学校的小组建设模式。</w:t>
      </w:r>
      <w:r>
        <w:rPr>
          <w:rFonts w:asciiTheme="minorEastAsia" w:hAnsiTheme="minorEastAsia" w:cstheme="minorEastAsia" w:hint="eastAsia"/>
          <w:sz w:val="24"/>
        </w:rPr>
        <w:t>班主任已经将不同程度的学生进行了分组，做到了合理搭配，交叉安排，有的还建立了帮扶结对，利用生生互助的模式，达到资源的优化整合。教师需要在平时教学中进行具体的安排，构建起历史帮扶小组，明确小组的目标和奖惩机制，可以更好对现下资源充分开发优化整合，更合理的利用。</w:t>
      </w:r>
    </w:p>
    <w:p w:rsidR="00E553FE" w:rsidRDefault="00EA5CA7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2.充分利用学生自主管理，操行分激励。初</w:t>
      </w:r>
      <w:proofErr w:type="gramStart"/>
      <w:r>
        <w:rPr>
          <w:rFonts w:asciiTheme="minorEastAsia" w:hAnsiTheme="minorEastAsia" w:cstheme="minorEastAsia" w:hint="eastAsia"/>
          <w:sz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</w:rPr>
        <w:t>学生，学生接触了历史学习的学习方法，历史学习的兴趣浓厚，对历史现象背后的发展过程和发展规律的求知欲望强烈，班级的操行分机制对他们的具有较强的激励作用。这种激励机制对课堂氛围的形成具有促进作用。</w:t>
      </w:r>
    </w:p>
    <w:p w:rsidR="00E553FE" w:rsidRDefault="00EA5CA7">
      <w:pPr>
        <w:spacing w:line="440" w:lineRule="exact"/>
        <w:ind w:firstLineChars="200" w:firstLine="482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四、</w:t>
      </w:r>
      <w:proofErr w:type="gramStart"/>
      <w:r>
        <w:rPr>
          <w:rFonts w:asciiTheme="minorEastAsia" w:hAnsiTheme="minorEastAsia" w:cstheme="minorEastAsia" w:hint="eastAsia"/>
          <w:b/>
          <w:bCs/>
          <w:sz w:val="24"/>
        </w:rPr>
        <w:t>精减</w:t>
      </w:r>
      <w:proofErr w:type="gramEnd"/>
      <w:r>
        <w:rPr>
          <w:rFonts w:asciiTheme="minorEastAsia" w:hAnsiTheme="minorEastAsia" w:cstheme="minorEastAsia" w:hint="eastAsia"/>
          <w:b/>
          <w:bCs/>
          <w:sz w:val="24"/>
        </w:rPr>
        <w:t>作业，创新课后服务</w:t>
      </w:r>
    </w:p>
    <w:p w:rsidR="00E553FE" w:rsidRDefault="00EA5CA7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精讲精练是关键。精，不是为了节省时间而减少内容，而是针对不同的教学对象和教学内容，分层次布置作业。要尊重学生学习的差异性、阶梯性,科学、系统、合理设计不同层次的作业，引导学生自觉预习、及时整理和巩固所学知识、养成良好的学习习惯。倡导“基础作业+拓展作业”模式，适应学生的不同能力水平和个性化发展需要，分层布置作业。学生根据自己的不同情况选做，也可以由老师根据学生的能力，进行指定练习。</w:t>
      </w:r>
    </w:p>
    <w:p w:rsidR="00E553FE" w:rsidRDefault="00EA5CA7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2.创新课后服务。双减</w:t>
      </w:r>
      <w:proofErr w:type="gramStart"/>
      <w:r>
        <w:rPr>
          <w:rFonts w:asciiTheme="minorEastAsia" w:hAnsiTheme="minorEastAsia" w:cstheme="minorEastAsia" w:hint="eastAsia"/>
          <w:sz w:val="24"/>
        </w:rPr>
        <w:t>”</w:t>
      </w:r>
      <w:proofErr w:type="gramEnd"/>
      <w:r>
        <w:rPr>
          <w:rFonts w:asciiTheme="minorEastAsia" w:hAnsiTheme="minorEastAsia" w:cstheme="minorEastAsia" w:hint="eastAsia"/>
          <w:sz w:val="24"/>
        </w:rPr>
        <w:t>政策的实施增加了学校教育中的课后延时服务，这段时间主要用于学生完成课后作业、教师进行个别辅导，以减轻学生作业负担。因此，老师要学习“双减”政策的具体内容，领会其精神实质，对“双减”的目的和意义做到心中有数，以避免占用延时来加“量”。“师者，传道授业解惑也”，学校课后服务以基础作业辅导为主，年级统筹规划，所有学科老师全员参与，课后服务只辅导</w:t>
      </w:r>
      <w:proofErr w:type="gramStart"/>
      <w:r>
        <w:rPr>
          <w:rFonts w:asciiTheme="minorEastAsia" w:hAnsiTheme="minorEastAsia" w:cstheme="minorEastAsia" w:hint="eastAsia"/>
          <w:sz w:val="24"/>
        </w:rPr>
        <w:t>不</w:t>
      </w:r>
      <w:proofErr w:type="gramEnd"/>
      <w:r>
        <w:rPr>
          <w:rFonts w:asciiTheme="minorEastAsia" w:hAnsiTheme="minorEastAsia" w:cstheme="minorEastAsia" w:hint="eastAsia"/>
          <w:sz w:val="24"/>
        </w:rPr>
        <w:t>主导，学生自主完成作业，老师只负责个别的答疑。课后虽然有了延时服务但时间有限，这要求老师的辅导要精准，普遍做错的题目普遍讲，个别做错的题目单独讲，需要辅导的学生个别讲，避免“一碗水端平”。</w:t>
      </w:r>
    </w:p>
    <w:p w:rsidR="00E553FE" w:rsidRDefault="00EA5CA7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“双减”政策的背景之下，对老师教学的科学性和创造性提出了更高的要求，也为有志向、有目标、有想法的老师，带来了更大的舞台，这对公办教师的益处是深层次的、长远的。学生与家长被减掉的“负”，变成了学校和一线老师需要接手的“正”，只有不断更新教学理念，提高教学能力，才能接得</w:t>
      </w:r>
      <w:proofErr w:type="gramStart"/>
      <w:r>
        <w:rPr>
          <w:rFonts w:asciiTheme="minorEastAsia" w:hAnsiTheme="minorEastAsia" w:cstheme="minorEastAsia" w:hint="eastAsia"/>
          <w:sz w:val="24"/>
        </w:rPr>
        <w:t>住教育</w:t>
      </w:r>
      <w:proofErr w:type="gramEnd"/>
      <w:r>
        <w:rPr>
          <w:rFonts w:asciiTheme="minorEastAsia" w:hAnsiTheme="minorEastAsia" w:cstheme="minorEastAsia" w:hint="eastAsia"/>
          <w:sz w:val="24"/>
        </w:rPr>
        <w:t>这面大旗，才能对得起学生和家长的期待。</w:t>
      </w:r>
    </w:p>
    <w:sectPr w:rsidR="00E55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E0B38"/>
    <w:rsid w:val="00174A53"/>
    <w:rsid w:val="001C1F3E"/>
    <w:rsid w:val="00E553FE"/>
    <w:rsid w:val="00EA5CA7"/>
    <w:rsid w:val="06030FB6"/>
    <w:rsid w:val="2008595C"/>
    <w:rsid w:val="215874C7"/>
    <w:rsid w:val="2C3E0B38"/>
    <w:rsid w:val="391B28ED"/>
    <w:rsid w:val="7BA8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张洋</cp:lastModifiedBy>
  <cp:revision>4</cp:revision>
  <dcterms:created xsi:type="dcterms:W3CDTF">2023-09-17T01:30:00Z</dcterms:created>
  <dcterms:modified xsi:type="dcterms:W3CDTF">2023-09-17T01:38:00Z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EBA755B5651D4D0EB4346E5475FF7D12</vt:lpwstr>
  </property>
</Properties>
</file>