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hint="eastAsia"/>
          <w:b/>
          <w:bCs/>
          <w:sz w:val="36"/>
          <w:szCs w:val="36"/>
          <w:lang w:eastAsia="zh-CN"/>
        </w:rPr>
      </w:pPr>
      <w:r>
        <w:rPr>
          <w:rFonts w:hint="eastAsia"/>
          <w:b/>
          <w:bCs/>
          <w:sz w:val="36"/>
          <w:szCs w:val="36"/>
          <w:lang w:eastAsia="zh-CN"/>
        </w:rPr>
        <w:t>作</w:t>
      </w:r>
      <w:r>
        <w:rPr>
          <w:rFonts w:hint="eastAsia"/>
          <w:b/>
          <w:bCs/>
          <w:sz w:val="36"/>
          <w:szCs w:val="36"/>
          <w:lang w:val="en-US" w:eastAsia="zh-CN"/>
        </w:rPr>
        <w:t xml:space="preserve"> </w:t>
      </w:r>
      <w:r>
        <w:rPr>
          <w:rFonts w:hint="eastAsia"/>
          <w:b/>
          <w:bCs/>
          <w:sz w:val="36"/>
          <w:szCs w:val="36"/>
          <w:lang w:eastAsia="zh-CN"/>
        </w:rPr>
        <w:t>业</w:t>
      </w:r>
      <w:r>
        <w:rPr>
          <w:rFonts w:hint="eastAsia"/>
          <w:b/>
          <w:bCs/>
          <w:sz w:val="36"/>
          <w:szCs w:val="36"/>
          <w:lang w:val="en-US" w:eastAsia="zh-CN"/>
        </w:rPr>
        <w:t xml:space="preserve"> </w:t>
      </w:r>
      <w:r>
        <w:rPr>
          <w:rFonts w:hint="eastAsia"/>
          <w:b/>
          <w:bCs/>
          <w:sz w:val="36"/>
          <w:szCs w:val="36"/>
          <w:lang w:eastAsia="zh-CN"/>
        </w:rPr>
        <w:t>设</w:t>
      </w:r>
      <w:r>
        <w:rPr>
          <w:rFonts w:hint="eastAsia"/>
          <w:b/>
          <w:bCs/>
          <w:sz w:val="36"/>
          <w:szCs w:val="36"/>
          <w:lang w:val="en-US" w:eastAsia="zh-CN"/>
        </w:rPr>
        <w:t xml:space="preserve"> </w:t>
      </w:r>
      <w:r>
        <w:rPr>
          <w:rFonts w:hint="eastAsia"/>
          <w:b/>
          <w:bCs/>
          <w:sz w:val="36"/>
          <w:szCs w:val="36"/>
          <w:lang w:eastAsia="zh-CN"/>
        </w:rPr>
        <w:t>计</w:t>
      </w:r>
    </w:p>
    <w:p>
      <w:pPr>
        <w:keepNext w:val="0"/>
        <w:keepLines w:val="0"/>
        <w:pageBreakBefore w:val="0"/>
        <w:kinsoku/>
        <w:wordWrap/>
        <w:overflowPunct/>
        <w:topLinePunct w:val="0"/>
        <w:autoSpaceDE/>
        <w:autoSpaceDN/>
        <w:bidi w:val="0"/>
        <w:adjustRightInd/>
        <w:snapToGrid/>
        <w:spacing w:line="240" w:lineRule="auto"/>
        <w:ind w:firstLine="3120" w:firstLineChars="1300"/>
        <w:rPr>
          <w:rFonts w:hint="eastAsia" w:ascii="宋体" w:hAnsi="宋体" w:eastAsia="宋体" w:cs="宋体"/>
          <w:sz w:val="24"/>
          <w:szCs w:val="24"/>
          <w:lang w:val="en-US" w:eastAsia="zh-CN"/>
        </w:rPr>
      </w:pPr>
      <w:r>
        <w:rPr>
          <w:rFonts w:hint="eastAsia" w:ascii="宋体" w:hAnsi="宋体" w:eastAsia="宋体" w:cs="宋体"/>
          <w:sz w:val="24"/>
          <w:szCs w:val="24"/>
          <w:lang w:eastAsia="zh-CN"/>
        </w:rPr>
        <w:t>泸县青龙中学</w:t>
      </w:r>
      <w:r>
        <w:rPr>
          <w:rFonts w:hint="eastAsia" w:ascii="宋体" w:hAnsi="宋体" w:eastAsia="宋体" w:cs="宋体"/>
          <w:sz w:val="24"/>
          <w:szCs w:val="24"/>
          <w:lang w:val="en-US" w:eastAsia="zh-CN"/>
        </w:rPr>
        <w:t xml:space="preserve">  黄成斌</w:t>
      </w:r>
    </w:p>
    <w:p>
      <w:pPr>
        <w:keepNext w:val="0"/>
        <w:keepLines w:val="0"/>
        <w:pageBreakBefore w:val="0"/>
        <w:numPr>
          <w:ilvl w:val="0"/>
          <w:numId w:val="1"/>
        </w:numPr>
        <w:kinsoku/>
        <w:wordWrap/>
        <w:overflowPunct/>
        <w:topLinePunct w:val="0"/>
        <w:autoSpaceDE/>
        <w:autoSpaceDN/>
        <w:bidi w:val="0"/>
        <w:adjustRightInd/>
        <w:snapToGrid/>
        <w:spacing w:line="240" w:lineRule="auto"/>
        <w:ind w:firstLine="2168" w:firstLineChars="900"/>
        <w:rPr>
          <w:rFonts w:hint="eastAsia" w:ascii="宋体" w:hAnsi="宋体" w:eastAsia="宋体" w:cs="宋体"/>
          <w:b/>
          <w:bCs/>
          <w:sz w:val="24"/>
          <w:szCs w:val="24"/>
        </w:rPr>
      </w:pPr>
      <w:r>
        <w:rPr>
          <w:rFonts w:hint="eastAsia" w:ascii="宋体" w:hAnsi="宋体" w:eastAsia="宋体" w:cs="宋体"/>
          <w:b/>
          <w:bCs/>
          <w:sz w:val="24"/>
          <w:szCs w:val="24"/>
        </w:rPr>
        <w:t xml:space="preserve"> 君主立宪制的英国</w:t>
      </w:r>
    </w:p>
    <w:p>
      <w:pPr>
        <w:keepNext w:val="0"/>
        <w:keepLines w:val="0"/>
        <w:pageBreakBefore w:val="0"/>
        <w:numPr>
          <w:ilvl w:val="0"/>
          <w:numId w:val="2"/>
        </w:numPr>
        <w:kinsoku/>
        <w:wordWrap/>
        <w:overflowPunct/>
        <w:topLinePunct w:val="0"/>
        <w:autoSpaceDE/>
        <w:autoSpaceDN/>
        <w:bidi w:val="0"/>
        <w:adjustRightInd/>
        <w:snapToGrid/>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选择题：</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1640年为了镇压苏格兰起义，国王不得不召开休会多年的议会。会上，国王要求议员们同意征收新税，以筹集军费。而议员们拒绝加税，要求限制国王的权力。双方相持不下，矛盾激化，结果引发了一场革命。＂由此可见引发材料中革命的原因是（</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A．苏格兰人民爆发反抗国王的起义</w:t>
      </w:r>
      <w:r>
        <w:rPr>
          <w:rFonts w:hint="eastAsia" w:ascii="宋体" w:hAnsi="宋体" w:eastAsia="宋体" w:cs="宋体"/>
          <w:sz w:val="24"/>
          <w:szCs w:val="24"/>
        </w:rPr>
        <w:tab/>
      </w:r>
      <w:r>
        <w:rPr>
          <w:rFonts w:hint="eastAsia" w:ascii="宋体" w:hAnsi="宋体" w:eastAsia="宋体" w:cs="宋体"/>
          <w:sz w:val="24"/>
          <w:szCs w:val="24"/>
        </w:rPr>
        <w:t>B．国王召集议会要求增加政府税收</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C．议会议员要求限制国王权力</w:t>
      </w:r>
      <w:r>
        <w:rPr>
          <w:rFonts w:hint="eastAsia" w:ascii="宋体" w:hAnsi="宋体" w:eastAsia="宋体" w:cs="宋体"/>
          <w:sz w:val="24"/>
          <w:szCs w:val="24"/>
        </w:rPr>
        <w:tab/>
      </w:r>
      <w:r>
        <w:rPr>
          <w:rFonts w:hint="eastAsia" w:ascii="宋体" w:hAnsi="宋体" w:eastAsia="宋体" w:cs="宋体"/>
          <w:sz w:val="24"/>
          <w:szCs w:val="24"/>
        </w:rPr>
        <w:t>D．封建专制统治阻碍资本主义发展</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2．“15世纪以后，世界贸易集中地逐渐移向大西洋沿岸……经济力量的转移预示着新大国的兴起。”当时的“新大国”爆发资产阶级革命的根本原因是</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A．世界商贸中心已经转移到大西洋沿岸</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B．斯图亚特王朝的封建君主专制制度严重阻碍资本主义的发展</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C．启蒙运动猛烈抨击了专制统治</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D．英国殖民者与北美殖民地之间的矛盾不断激化</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3．观察下图，该漫画反映的场景最可能发生在（　　） </w:t>
      </w:r>
    </w:p>
    <w:p>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drawing>
          <wp:inline distT="0" distB="0" distL="0" distR="0">
            <wp:extent cx="1933575" cy="1285875"/>
            <wp:effectExtent l="0" t="0" r="9525" b="9525"/>
            <wp:docPr id="100003" name="图片 100003" descr="@@@93cadc4def48444c99f0a869b0b11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3cadc4def48444c99f0a869b0b11cad"/>
                    <pic:cNvPicPr>
                      <a:picLocks noChangeAspect="1"/>
                    </pic:cNvPicPr>
                  </pic:nvPicPr>
                  <pic:blipFill>
                    <a:blip r:embed="rId4"/>
                    <a:stretch>
                      <a:fillRect/>
                    </a:stretch>
                  </pic:blipFill>
                  <pic:spPr>
                    <a:xfrm>
                      <a:off x="0" y="0"/>
                      <a:ext cx="1933575" cy="1285875"/>
                    </a:xfrm>
                    <a:prstGeom prst="rect">
                      <a:avLst/>
                    </a:prstGeom>
                  </pic:spPr>
                </pic:pic>
              </a:graphicData>
            </a:graphic>
          </wp:inline>
        </w:drawing>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A．英国革命前</w:t>
      </w:r>
      <w:r>
        <w:rPr>
          <w:rFonts w:hint="eastAsia" w:ascii="宋体" w:hAnsi="宋体" w:eastAsia="宋体" w:cs="宋体"/>
          <w:sz w:val="24"/>
          <w:szCs w:val="24"/>
        </w:rPr>
        <w:tab/>
      </w:r>
      <w:r>
        <w:rPr>
          <w:rFonts w:hint="eastAsia" w:ascii="宋体" w:hAnsi="宋体" w:eastAsia="宋体" w:cs="宋体"/>
          <w:sz w:val="24"/>
          <w:szCs w:val="24"/>
        </w:rPr>
        <w:t>B．法国大革命前</w:t>
      </w:r>
      <w:r>
        <w:rPr>
          <w:rFonts w:hint="eastAsia" w:ascii="宋体" w:hAnsi="宋体" w:eastAsia="宋体" w:cs="宋体"/>
          <w:sz w:val="24"/>
          <w:szCs w:val="24"/>
        </w:rPr>
        <w:tab/>
      </w:r>
      <w:r>
        <w:rPr>
          <w:rFonts w:hint="eastAsia" w:ascii="宋体" w:hAnsi="宋体" w:eastAsia="宋体" w:cs="宋体"/>
          <w:sz w:val="24"/>
          <w:szCs w:val="24"/>
        </w:rPr>
        <w:t>C．美国独立战争</w:t>
      </w:r>
      <w:r>
        <w:rPr>
          <w:rFonts w:hint="eastAsia" w:ascii="宋体" w:hAnsi="宋体" w:eastAsia="宋体" w:cs="宋体"/>
          <w:sz w:val="24"/>
          <w:szCs w:val="24"/>
        </w:rPr>
        <w:tab/>
      </w:r>
      <w:r>
        <w:rPr>
          <w:rFonts w:hint="eastAsia" w:ascii="宋体" w:hAnsi="宋体" w:eastAsia="宋体" w:cs="宋体"/>
          <w:sz w:val="24"/>
          <w:szCs w:val="24"/>
        </w:rPr>
        <w:t>D．工业革命后</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4．下面是某教师进行教学活动的板书图。据此推测，此次教学活动的内容应该是（</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drawing>
          <wp:inline distT="0" distB="0" distL="0" distR="0">
            <wp:extent cx="2639695" cy="1247775"/>
            <wp:effectExtent l="0" t="0" r="8255" b="9525"/>
            <wp:docPr id="100005" name="图片 100005" descr="@@@f6ca713d-aa2d-4887-b7bc-d466d7b2f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6ca713d-aa2d-4887-b7bc-d466d7b2f66d"/>
                    <pic:cNvPicPr>
                      <a:picLocks noChangeAspect="1"/>
                    </pic:cNvPicPr>
                  </pic:nvPicPr>
                  <pic:blipFill>
                    <a:blip r:embed="rId5"/>
                    <a:stretch>
                      <a:fillRect/>
                    </a:stretch>
                  </pic:blipFill>
                  <pic:spPr>
                    <a:xfrm>
                      <a:off x="0" y="0"/>
                      <a:ext cx="2640029" cy="1247775"/>
                    </a:xfrm>
                    <a:prstGeom prst="rect">
                      <a:avLst/>
                    </a:prstGeom>
                  </pic:spPr>
                </pic:pic>
              </a:graphicData>
            </a:graphic>
          </wp:inline>
        </w:drawing>
      </w:r>
      <w:bookmarkStart w:id="0" w:name="_GoBack"/>
      <w:bookmarkEnd w:id="0"/>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A．日本明治维新</w:t>
      </w:r>
      <w:r>
        <w:rPr>
          <w:rFonts w:hint="eastAsia" w:ascii="宋体" w:hAnsi="宋体" w:eastAsia="宋体" w:cs="宋体"/>
          <w:sz w:val="24"/>
          <w:szCs w:val="24"/>
        </w:rPr>
        <w:tab/>
      </w:r>
      <w:r>
        <w:rPr>
          <w:rFonts w:hint="eastAsia" w:ascii="宋体" w:hAnsi="宋体" w:eastAsia="宋体" w:cs="宋体"/>
          <w:sz w:val="24"/>
          <w:szCs w:val="24"/>
        </w:rPr>
        <w:t>B．美国独立战争</w:t>
      </w:r>
      <w:r>
        <w:rPr>
          <w:rFonts w:hint="eastAsia" w:ascii="宋体" w:hAnsi="宋体" w:eastAsia="宋体" w:cs="宋体"/>
          <w:sz w:val="24"/>
          <w:szCs w:val="24"/>
        </w:rPr>
        <w:tab/>
      </w:r>
      <w:r>
        <w:rPr>
          <w:rFonts w:hint="eastAsia" w:ascii="宋体" w:hAnsi="宋体" w:eastAsia="宋体" w:cs="宋体"/>
          <w:sz w:val="24"/>
          <w:szCs w:val="24"/>
        </w:rPr>
        <w:t>C．法国大革命</w:t>
      </w:r>
      <w:r>
        <w:rPr>
          <w:rFonts w:hint="eastAsia" w:ascii="宋体" w:hAnsi="宋体" w:eastAsia="宋体" w:cs="宋体"/>
          <w:sz w:val="24"/>
          <w:szCs w:val="24"/>
        </w:rPr>
        <w:tab/>
      </w:r>
      <w:r>
        <w:rPr>
          <w:rFonts w:hint="eastAsia" w:ascii="宋体" w:hAnsi="宋体" w:eastAsia="宋体" w:cs="宋体"/>
          <w:sz w:val="24"/>
          <w:szCs w:val="24"/>
        </w:rPr>
        <w:t>D．英国资产阶级革命</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5．“在新旧制度转变的过程中，在暴力冲突与和平过渡之间，英国人选择了后者，而且取得了成功。”这里所说的“和平过渡”指的是</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A．议会斗争</w:t>
      </w:r>
      <w:r>
        <w:rPr>
          <w:rFonts w:hint="eastAsia" w:ascii="宋体" w:hAnsi="宋体" w:eastAsia="宋体" w:cs="宋体"/>
          <w:sz w:val="24"/>
          <w:szCs w:val="24"/>
        </w:rPr>
        <w:tab/>
      </w:r>
      <w:r>
        <w:rPr>
          <w:rFonts w:hint="eastAsia" w:ascii="宋体" w:hAnsi="宋体" w:eastAsia="宋体" w:cs="宋体"/>
          <w:sz w:val="24"/>
          <w:szCs w:val="24"/>
        </w:rPr>
        <w:t>B．处死国王</w:t>
      </w:r>
      <w:r>
        <w:rPr>
          <w:rFonts w:hint="eastAsia" w:ascii="宋体" w:hAnsi="宋体" w:eastAsia="宋体" w:cs="宋体"/>
          <w:sz w:val="24"/>
          <w:szCs w:val="24"/>
        </w:rPr>
        <w:tab/>
      </w:r>
      <w:r>
        <w:rPr>
          <w:rFonts w:hint="eastAsia" w:ascii="宋体" w:hAnsi="宋体" w:eastAsia="宋体" w:cs="宋体"/>
          <w:sz w:val="24"/>
          <w:szCs w:val="24"/>
        </w:rPr>
        <w:t>C．王朝复辟</w:t>
      </w:r>
      <w:r>
        <w:rPr>
          <w:rFonts w:hint="eastAsia" w:ascii="宋体" w:hAnsi="宋体" w:eastAsia="宋体" w:cs="宋体"/>
          <w:sz w:val="24"/>
          <w:szCs w:val="24"/>
        </w:rPr>
        <w:tab/>
      </w:r>
      <w:r>
        <w:rPr>
          <w:rFonts w:hint="eastAsia" w:ascii="宋体" w:hAnsi="宋体" w:eastAsia="宋体" w:cs="宋体"/>
          <w:sz w:val="24"/>
          <w:szCs w:val="24"/>
        </w:rPr>
        <w:t>D．光荣革命</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6．1689年，英国《权利法案》明确限制王权。1701年，议会通过《王位继承法》，规定国家的一切法律与条例非经议会通过，均属无效。这表明，英国逐步形成</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A．三权分立原则</w:t>
      </w:r>
      <w:r>
        <w:rPr>
          <w:rFonts w:hint="eastAsia" w:ascii="宋体" w:hAnsi="宋体" w:eastAsia="宋体" w:cs="宋体"/>
          <w:sz w:val="24"/>
          <w:szCs w:val="24"/>
        </w:rPr>
        <w:tab/>
      </w:r>
      <w:r>
        <w:rPr>
          <w:rFonts w:hint="eastAsia" w:ascii="宋体" w:hAnsi="宋体" w:eastAsia="宋体" w:cs="宋体"/>
          <w:sz w:val="24"/>
          <w:szCs w:val="24"/>
        </w:rPr>
        <w:t>B．君主立宪制度</w:t>
      </w:r>
      <w:r>
        <w:rPr>
          <w:rFonts w:hint="eastAsia" w:ascii="宋体" w:hAnsi="宋体" w:eastAsia="宋体" w:cs="宋体"/>
          <w:sz w:val="24"/>
          <w:szCs w:val="24"/>
        </w:rPr>
        <w:tab/>
      </w:r>
      <w:r>
        <w:rPr>
          <w:rFonts w:hint="eastAsia" w:ascii="宋体" w:hAnsi="宋体" w:eastAsia="宋体" w:cs="宋体"/>
          <w:sz w:val="24"/>
          <w:szCs w:val="24"/>
        </w:rPr>
        <w:t>C．民主共和制度</w:t>
      </w:r>
      <w:r>
        <w:rPr>
          <w:rFonts w:hint="eastAsia" w:ascii="宋体" w:hAnsi="宋体" w:eastAsia="宋体" w:cs="宋体"/>
          <w:sz w:val="24"/>
          <w:szCs w:val="24"/>
        </w:rPr>
        <w:tab/>
      </w:r>
      <w:r>
        <w:rPr>
          <w:rFonts w:hint="eastAsia" w:ascii="宋体" w:hAnsi="宋体" w:eastAsia="宋体" w:cs="宋体"/>
          <w:sz w:val="24"/>
          <w:szCs w:val="24"/>
        </w:rPr>
        <w:t>D．联邦制度</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7．“这是一个前所未有的变化，君权从‘神授’变成了‘民授’，它根本性地改变了在英国已经存在了千年之久的王权性质。”下列对这一“变化”产生关键影响的法律文献是（</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A．《权利法案》</w:t>
      </w:r>
      <w:r>
        <w:rPr>
          <w:rFonts w:hint="eastAsia" w:ascii="宋体" w:hAnsi="宋体" w:eastAsia="宋体" w:cs="宋体"/>
          <w:sz w:val="24"/>
          <w:szCs w:val="24"/>
        </w:rPr>
        <w:tab/>
      </w:r>
      <w:r>
        <w:rPr>
          <w:rFonts w:hint="eastAsia" w:ascii="宋体" w:hAnsi="宋体" w:eastAsia="宋体" w:cs="宋体"/>
          <w:sz w:val="24"/>
          <w:szCs w:val="24"/>
        </w:rPr>
        <w:t>B．《独立宣言》</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C．《人权宣言》</w:t>
      </w:r>
      <w:r>
        <w:rPr>
          <w:rFonts w:hint="eastAsia" w:ascii="宋体" w:hAnsi="宋体" w:eastAsia="宋体" w:cs="宋体"/>
          <w:sz w:val="24"/>
          <w:szCs w:val="24"/>
        </w:rPr>
        <w:tab/>
      </w:r>
      <w:r>
        <w:rPr>
          <w:rFonts w:hint="eastAsia" w:ascii="宋体" w:hAnsi="宋体" w:eastAsia="宋体" w:cs="宋体"/>
          <w:sz w:val="24"/>
          <w:szCs w:val="24"/>
        </w:rPr>
        <w:t>D．《解放黑人奴隶宣言》</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8．汤因比曾评价说，“顺利地在旧瓶里装进了新酒，还不致于引起旧瓶爆炸”，并认为这“可以说是一种宪法方面的胜利，这种胜利应该当作是一种惊人的技艺。”汤因比是在评价（　　）</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A．英国君主立宪制的确立</w:t>
      </w:r>
      <w:r>
        <w:rPr>
          <w:rFonts w:hint="eastAsia" w:ascii="宋体" w:hAnsi="宋体" w:eastAsia="宋体" w:cs="宋体"/>
          <w:sz w:val="24"/>
          <w:szCs w:val="24"/>
        </w:rPr>
        <w:tab/>
      </w:r>
      <w:r>
        <w:rPr>
          <w:rFonts w:hint="eastAsia" w:ascii="宋体" w:hAnsi="宋体" w:eastAsia="宋体" w:cs="宋体"/>
          <w:sz w:val="24"/>
          <w:szCs w:val="24"/>
        </w:rPr>
        <w:t>B．美国共和制的建立</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C．法国共和制的建立</w:t>
      </w:r>
      <w:r>
        <w:rPr>
          <w:rFonts w:hint="eastAsia" w:ascii="宋体" w:hAnsi="宋体" w:eastAsia="宋体" w:cs="宋体"/>
          <w:sz w:val="24"/>
          <w:szCs w:val="24"/>
        </w:rPr>
        <w:tab/>
      </w:r>
      <w:r>
        <w:rPr>
          <w:rFonts w:hint="eastAsia" w:ascii="宋体" w:hAnsi="宋体" w:eastAsia="宋体" w:cs="宋体"/>
          <w:sz w:val="24"/>
          <w:szCs w:val="24"/>
        </w:rPr>
        <w:t>D．中华民国的建立</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9．英国资产阶级革命爆发后，1649午处死了国王查理一世，并宣布成立共和国。但光荣革命后，英国通过《权利法案》等，最终确立了君主立宪制。这种变化（</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A．说明了君主制比共和制更有优越性</w:t>
      </w:r>
      <w:r>
        <w:rPr>
          <w:rFonts w:hint="eastAsia" w:ascii="宋体" w:hAnsi="宋体" w:eastAsia="宋体" w:cs="宋体"/>
          <w:sz w:val="24"/>
          <w:szCs w:val="24"/>
        </w:rPr>
        <w:tab/>
      </w:r>
      <w:r>
        <w:rPr>
          <w:rFonts w:hint="eastAsia" w:ascii="宋体" w:hAnsi="宋体" w:eastAsia="宋体" w:cs="宋体"/>
          <w:sz w:val="24"/>
          <w:szCs w:val="24"/>
        </w:rPr>
        <w:t>B．反映了人民革命斗争的必然结果</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C．体现了资产阶级与封建势力的妥协</w:t>
      </w:r>
      <w:r>
        <w:rPr>
          <w:rFonts w:hint="eastAsia" w:ascii="宋体" w:hAnsi="宋体" w:eastAsia="宋体" w:cs="宋体"/>
          <w:sz w:val="24"/>
          <w:szCs w:val="24"/>
        </w:rPr>
        <w:tab/>
      </w:r>
      <w:r>
        <w:rPr>
          <w:rFonts w:hint="eastAsia" w:ascii="宋体" w:hAnsi="宋体" w:eastAsia="宋体" w:cs="宋体"/>
          <w:sz w:val="24"/>
          <w:szCs w:val="24"/>
        </w:rPr>
        <w:t>D．调动了各阶级参政议政的积极性</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10．历史解释是对史实的分析或评判。下列选项中属于历史解释的是</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A．1688年英国议会迎请玛丽和威廉入主英国</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B．“光荣革命”后英国议会通过了《权利法案》</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C．《权利法案》规定，国王不经议会许可，不得征收捐税</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D．英国资产阶级革命为资本主义发展开辟了道路</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11．下图所示天平由A到B的变化，主要是源于（</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drawing>
          <wp:inline distT="0" distB="0" distL="0" distR="0">
            <wp:extent cx="2581275" cy="1152525"/>
            <wp:effectExtent l="0" t="0" r="9525" b="9525"/>
            <wp:docPr id="100007" name="图片 100007" descr="@@@90033625383144f7ad4cd410d1d63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90033625383144f7ad4cd410d1d6307d"/>
                    <pic:cNvPicPr>
                      <a:picLocks noChangeAspect="1"/>
                    </pic:cNvPicPr>
                  </pic:nvPicPr>
                  <pic:blipFill>
                    <a:blip r:embed="rId6"/>
                    <a:stretch>
                      <a:fillRect/>
                    </a:stretch>
                  </pic:blipFill>
                  <pic:spPr>
                    <a:xfrm>
                      <a:off x="0" y="0"/>
                      <a:ext cx="2581275" cy="1152525"/>
                    </a:xfrm>
                    <a:prstGeom prst="rect">
                      <a:avLst/>
                    </a:prstGeom>
                  </pic:spPr>
                </pic:pic>
              </a:graphicData>
            </a:graphic>
          </wp:inline>
        </w:drawing>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A．《权利法案》的颁布</w:t>
      </w:r>
      <w:r>
        <w:rPr>
          <w:rFonts w:hint="eastAsia" w:ascii="宋体" w:hAnsi="宋体" w:eastAsia="宋体" w:cs="宋体"/>
          <w:sz w:val="24"/>
          <w:szCs w:val="24"/>
        </w:rPr>
        <w:tab/>
      </w:r>
      <w:r>
        <w:rPr>
          <w:rFonts w:hint="eastAsia" w:ascii="宋体" w:hAnsi="宋体" w:eastAsia="宋体" w:cs="宋体"/>
          <w:sz w:val="24"/>
          <w:szCs w:val="24"/>
        </w:rPr>
        <w:t>B．《人权宣言》的颁布</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C．《大宪章》的颁布</w:t>
      </w:r>
      <w:r>
        <w:rPr>
          <w:rFonts w:hint="eastAsia" w:ascii="宋体" w:hAnsi="宋体" w:eastAsia="宋体" w:cs="宋体"/>
          <w:sz w:val="24"/>
          <w:szCs w:val="24"/>
        </w:rPr>
        <w:tab/>
      </w:r>
      <w:r>
        <w:rPr>
          <w:rFonts w:hint="eastAsia" w:ascii="宋体" w:hAnsi="宋体" w:eastAsia="宋体" w:cs="宋体"/>
          <w:sz w:val="24"/>
          <w:szCs w:val="24"/>
        </w:rPr>
        <w:t>D．《权利请愿书》的颁布</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12．下边大事年表揭示了14－17世纪欧洲历史发展的主题是（</w:t>
      </w:r>
      <w:r>
        <w:rPr>
          <w:rFonts w:hint="eastAsia" w:ascii="宋体" w:hAnsi="宋体" w:eastAsia="宋体" w:cs="宋体"/>
          <w:kern w:val="0"/>
          <w:sz w:val="24"/>
          <w:szCs w:val="24"/>
        </w:rPr>
        <w:t>  </w:t>
      </w:r>
      <w:r>
        <w:rPr>
          <w:rFonts w:hint="eastAsia" w:ascii="宋体" w:hAnsi="宋体" w:eastAsia="宋体" w:cs="宋体"/>
          <w:sz w:val="24"/>
          <w:szCs w:val="24"/>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14世纪前后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欧洲出现资本主义萌芽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14—16世纪</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欧洲文艺复兴运动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1492年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哥伦布到达美洲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1640年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英国资产阶级革命开始</w:t>
            </w:r>
          </w:p>
        </w:tc>
      </w:tr>
    </w:tbl>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A．欧洲的社会转型</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B．欧洲的思想解放</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C．欧洲的革命运动</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D．欧洲与世界的联系</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13．《权利法案》是英国历史上的重要文献，下列有关它的表述正确的是（</w:t>
      </w:r>
      <w:r>
        <w:rPr>
          <w:rFonts w:hint="eastAsia" w:ascii="宋体" w:hAnsi="宋体" w:eastAsia="宋体" w:cs="宋体"/>
          <w:kern w:val="0"/>
          <w:sz w:val="24"/>
          <w:szCs w:val="24"/>
        </w:rPr>
        <w:t>    </w:t>
      </w:r>
      <w:r>
        <w:rPr>
          <w:rFonts w:hint="eastAsia" w:ascii="宋体" w:hAnsi="宋体" w:eastAsia="宋体" w:cs="宋体"/>
          <w:sz w:val="24"/>
          <w:szCs w:val="24"/>
        </w:rPr>
        <w:t>）</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①是在克伦威尔主持下制定的一部具有宪法性质的文献 </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②颁布于1689年，目的是限制国王的权利 </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③以法律的形式对英国国王的权利进行了明显的制约 </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④它的颁布，标志着君主立宪制的资产阶级统治在英国开始确立起来</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A．①②③</w:t>
      </w:r>
      <w:r>
        <w:rPr>
          <w:rFonts w:hint="eastAsia" w:ascii="宋体" w:hAnsi="宋体" w:eastAsia="宋体" w:cs="宋体"/>
          <w:sz w:val="24"/>
          <w:szCs w:val="24"/>
        </w:rPr>
        <w:tab/>
      </w:r>
      <w:r>
        <w:rPr>
          <w:rFonts w:hint="eastAsia" w:ascii="宋体" w:hAnsi="宋体" w:eastAsia="宋体" w:cs="宋体"/>
          <w:sz w:val="24"/>
          <w:szCs w:val="24"/>
        </w:rPr>
        <w:t>B．①②④</w:t>
      </w:r>
      <w:r>
        <w:rPr>
          <w:rFonts w:hint="eastAsia" w:ascii="宋体" w:hAnsi="宋体" w:eastAsia="宋体" w:cs="宋体"/>
          <w:sz w:val="24"/>
          <w:szCs w:val="24"/>
        </w:rPr>
        <w:tab/>
      </w:r>
      <w:r>
        <w:rPr>
          <w:rFonts w:hint="eastAsia" w:ascii="宋体" w:hAnsi="宋体" w:eastAsia="宋体" w:cs="宋体"/>
          <w:sz w:val="24"/>
          <w:szCs w:val="24"/>
        </w:rPr>
        <w:t>C．①③④</w:t>
      </w:r>
      <w:r>
        <w:rPr>
          <w:rFonts w:hint="eastAsia" w:ascii="宋体" w:hAnsi="宋体" w:eastAsia="宋体" w:cs="宋体"/>
          <w:sz w:val="24"/>
          <w:szCs w:val="24"/>
        </w:rPr>
        <w:tab/>
      </w:r>
      <w:r>
        <w:rPr>
          <w:rFonts w:hint="eastAsia" w:ascii="宋体" w:hAnsi="宋体" w:eastAsia="宋体" w:cs="宋体"/>
          <w:sz w:val="24"/>
          <w:szCs w:val="24"/>
        </w:rPr>
        <w:t>D．②③④</w:t>
      </w:r>
    </w:p>
    <w:p>
      <w:pPr>
        <w:keepNext w:val="0"/>
        <w:keepLines w:val="0"/>
        <w:pageBreakBefore w:val="0"/>
        <w:numPr>
          <w:numId w:val="0"/>
        </w:numPr>
        <w:kinsoku/>
        <w:wordWrap/>
        <w:overflowPunct/>
        <w:topLinePunct w:val="0"/>
        <w:autoSpaceDE/>
        <w:autoSpaceDN/>
        <w:bidi w:val="0"/>
        <w:adjustRightInd/>
        <w:snapToGrid/>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二、材料题</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14．阅读材料，回答问题。</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材料一</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3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1600年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英国女王特许英国东印度公司垄断英国与好望角以东各国的贸易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1607—1733年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英国在北美大西洋沿岸共建立了13个殖民地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1652—1674年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英国发动数次对荷战争，给荷兰以致命打击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1756—1763年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英法七年战争，法国战败，英国一跃成为世界上最大的殖民强国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1757—1765年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英国东印度公司从孟加拉国库中夺走价值526万英镑的财富</w:t>
            </w:r>
          </w:p>
        </w:tc>
      </w:tr>
    </w:tbl>
    <w:p>
      <w:pPr>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sz w:val="24"/>
          <w:szCs w:val="24"/>
        </w:rPr>
      </w:pPr>
      <w:r>
        <w:rPr>
          <w:rFonts w:hint="eastAsia" w:ascii="宋体" w:hAnsi="宋体" w:eastAsia="宋体" w:cs="宋体"/>
          <w:sz w:val="24"/>
          <w:szCs w:val="24"/>
        </w:rPr>
        <w:t>——据吴于廑、齐世荣《世界史。近代史编》等</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（1）据材料一概括英国早期殖民扩张的主要方式。</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材料二</w:t>
      </w:r>
      <w:r>
        <w:rPr>
          <w:rFonts w:hint="eastAsia" w:ascii="宋体" w:hAnsi="宋体" w:eastAsia="宋体" w:cs="宋体"/>
          <w:kern w:val="0"/>
          <w:sz w:val="24"/>
          <w:szCs w:val="24"/>
        </w:rPr>
        <w:t xml:space="preserve">   </w:t>
      </w:r>
      <w:r>
        <w:rPr>
          <w:rFonts w:hint="eastAsia" w:ascii="宋体" w:hAnsi="宋体" w:eastAsia="宋体" w:cs="宋体"/>
          <w:sz w:val="24"/>
          <w:szCs w:val="24"/>
        </w:rPr>
        <w:t>“光荣革命”后英国建立了一个合适的政治制度，这个制度为工业革命首先在英国发生提供了宽松、平和的政治环境。让人们有更大的动力追求自己的目标，最大程度地发挥创造能力。</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sz w:val="24"/>
          <w:szCs w:val="24"/>
        </w:rPr>
      </w:pPr>
      <w:r>
        <w:rPr>
          <w:rFonts w:hint="eastAsia" w:ascii="宋体" w:hAnsi="宋体" w:eastAsia="宋体" w:cs="宋体"/>
          <w:sz w:val="24"/>
          <w:szCs w:val="24"/>
        </w:rPr>
        <w:t>——摘编自钱乘旦、许洁明《英国通史》</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（2）结合所学知识指出，英国通过《权利法案》确立了什么政治制度？据材料二指出，这一制度的建立对英国工业革命有何影响？</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15．英国是位于欧洲大陆之外的一个岛国。17世纪在这里发生了一件震惊欧洲的大事。阅读材料，回答问题。</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材料一</w:t>
      </w:r>
      <w:r>
        <w:rPr>
          <w:rFonts w:hint="eastAsia" w:ascii="宋体" w:hAnsi="宋体" w:eastAsia="宋体" w:cs="宋体"/>
          <w:kern w:val="0"/>
          <w:sz w:val="24"/>
          <w:szCs w:val="24"/>
        </w:rPr>
        <w:t xml:space="preserve">   </w:t>
      </w:r>
      <w:r>
        <w:rPr>
          <w:rFonts w:hint="eastAsia" w:ascii="宋体" w:hAnsi="宋体" w:eastAsia="宋体" w:cs="宋体"/>
          <w:sz w:val="24"/>
          <w:szCs w:val="24"/>
        </w:rPr>
        <w:t>英人于世界民族中，诚不愧为先觉，彼既认明王权不当绝对，即创为根本大法，使国中贤智，得所准据，以发抒其意气，能有准绳来表达其心愿。</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sz w:val="24"/>
          <w:szCs w:val="24"/>
        </w:rPr>
      </w:pPr>
      <w:r>
        <w:rPr>
          <w:rFonts w:hint="eastAsia" w:ascii="宋体" w:hAnsi="宋体" w:eastAsia="宋体" w:cs="宋体"/>
          <w:sz w:val="24"/>
          <w:szCs w:val="24"/>
        </w:rPr>
        <w:t>——章士钊《政本》</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材料二</w:t>
      </w:r>
      <w:r>
        <w:rPr>
          <w:rFonts w:hint="eastAsia" w:ascii="宋体" w:hAnsi="宋体" w:eastAsia="宋体" w:cs="宋体"/>
          <w:kern w:val="0"/>
          <w:sz w:val="24"/>
          <w:szCs w:val="24"/>
        </w:rPr>
        <w:t xml:space="preserve">   </w:t>
      </w:r>
      <w:r>
        <w:rPr>
          <w:rFonts w:hint="eastAsia" w:ascii="宋体" w:hAnsi="宋体" w:eastAsia="宋体" w:cs="宋体"/>
          <w:sz w:val="24"/>
          <w:szCs w:val="24"/>
        </w:rPr>
        <w:t>谁会相信……居然会产生出今天世界上可能是最完美的政府呢？人们已经看到，当国王专权的时候，骚扰、内战、无政府状态、贫困使得全国不安。在这里，一个受人尊敬而富裕的国王却无力为非作歹……只有当国王并不专断独裁的时候，和平、富饶、幸福才会统治着英国。</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sz w:val="24"/>
          <w:szCs w:val="24"/>
        </w:rPr>
      </w:pPr>
      <w:r>
        <w:rPr>
          <w:rFonts w:hint="eastAsia" w:ascii="宋体" w:hAnsi="宋体" w:eastAsia="宋体" w:cs="宋体"/>
          <w:sz w:val="24"/>
          <w:szCs w:val="24"/>
        </w:rPr>
        <w:t>——伏尔泰</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材料三</w:t>
      </w:r>
      <w:r>
        <w:rPr>
          <w:rFonts w:hint="eastAsia" w:ascii="宋体" w:hAnsi="宋体" w:eastAsia="宋体" w:cs="宋体"/>
          <w:kern w:val="0"/>
          <w:sz w:val="24"/>
          <w:szCs w:val="24"/>
        </w:rPr>
        <w:t xml:space="preserve">   </w:t>
      </w:r>
      <w:r>
        <w:rPr>
          <w:rFonts w:hint="eastAsia" w:ascii="宋体" w:hAnsi="宋体" w:eastAsia="宋体" w:cs="宋体"/>
          <w:sz w:val="24"/>
          <w:szCs w:val="24"/>
        </w:rPr>
        <w:t>一个人的绝对权力阻碍了国家的发展，不限制这种权力，国家便无法进步。克服专制王权于是成了继续前进的条件，在这个时候，谁先克服专制王权，谁就先迈出近代化的第一步。</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sz w:val="24"/>
          <w:szCs w:val="24"/>
        </w:rPr>
      </w:pPr>
      <w:r>
        <w:rPr>
          <w:rFonts w:hint="eastAsia" w:ascii="宋体" w:hAnsi="宋体" w:eastAsia="宋体" w:cs="宋体"/>
          <w:sz w:val="24"/>
          <w:szCs w:val="24"/>
        </w:rPr>
        <w:t>——钱乘旦《世界近现代史的主线是现代化》</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（1）材料一中的“根本大法”是指哪部法律？以此为依据英国逐渐确立了什么政治制度？</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（2）根据材料二概括指出，伏尔泰认为英国新确立的这种政治制度有什么好处？</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（3）根据材料三指出英国“国家近代化的第一步”是什么？这对英国“继续前进”乃至世界其他国家的发展历程有什么历史意义？</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16．阅读材料，回答问题。</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材料一   宪章从头至尾给人一种暗示：这个文件是个法律，它居于国王之上，连国王也不得违反……随着时间的流逝，《大宪章》成为永久的见证，证明王权并不是至高无上的。</w:t>
      </w:r>
    </w:p>
    <w:p>
      <w:pPr>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sz w:val="24"/>
          <w:szCs w:val="24"/>
        </w:rPr>
      </w:pPr>
      <w:r>
        <w:rPr>
          <w:rFonts w:hint="eastAsia" w:ascii="宋体" w:hAnsi="宋体" w:eastAsia="宋体" w:cs="宋体"/>
          <w:sz w:val="24"/>
          <w:szCs w:val="24"/>
        </w:rPr>
        <w:t>——温斯顿·丘吉尔《英语民族史》</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材料二   光荣革命留下的最深刻遗产是：制度变迁可以用非革命的手段完成，从此后，英国历史上不再出现重大的暴力冲突，和平和渐进的改革成为英国历史发展的特色。</w:t>
      </w:r>
    </w:p>
    <w:p>
      <w:pPr>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sz w:val="24"/>
          <w:szCs w:val="24"/>
        </w:rPr>
      </w:pPr>
      <w:r>
        <w:rPr>
          <w:rFonts w:hint="eastAsia" w:ascii="宋体" w:hAnsi="宋体" w:eastAsia="宋体" w:cs="宋体"/>
          <w:sz w:val="24"/>
          <w:szCs w:val="24"/>
        </w:rPr>
        <w:t>——钱乘旦、许洁明《英国通史》</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（1）结合所学知识，指出材料一中《大宪章》维护的是哪一阶层的利益？根据材料一，概括《大宪章》的基本原则。</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（2）材料二中“光荣革命”发生于何时？结合所学知识指出材料二中“制度变迁”的表现及影响。</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（3）综合上述材料，概括英国资本主义制度确立过程的特点。</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4"/>
          <w:szCs w:val="24"/>
        </w:rPr>
      </w:pPr>
      <w:r>
        <w:rPr>
          <w:rFonts w:hint="eastAsia" w:ascii="宋体" w:hAnsi="宋体" w:eastAsia="宋体" w:cs="宋体"/>
          <w:b/>
          <w:sz w:val="24"/>
          <w:szCs w:val="24"/>
        </w:rPr>
        <w:t>参考答案</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题干关键信息“1640年，为了镇压苏格兰起义……以筹集军费”“要求限制国王的权力”可知，材料反映的是英国资产阶级革命，当时英国国王竭力推行封建专制，阻碍了资本主义的发展，资产阶级同国王展开斗争，由此引发了英国资产阶级革命，D项正确；苏格兰人民起义是英国资产阶级革命的导火线，排除A项；国王召集议会要求增加政府税收不是英国资产阶级革命的原因，排除B项；议会议员要求限制国王权力导致议会与国王矛盾激化，排除C项。故选D项。</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2．B</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依据题干信息“15世纪以后，世界贸易集中地逐渐移向大西洋沿岸……经济力量的转移预示着新大国的兴起”，结合所学知识可知，新航路开辟后，欧洲的主要商道和贸易中心由地中海区域转移到大西洋沿岸，英国利用有利的地理位置迅速发展成新兴大国。英国资产阶级革命爆发的根本原因是封建统治阻碍了资本主义的发展，B符合题意；世界商贸中心已经转移到大西洋沿岸不是英国资产阶级革命爆发的根本原因，A排除；英国资产阶级革命爆发于启蒙运动之前，C排除；英国殖民者与北美殖民地之间的矛盾不断激化与英国资产阶级革命爆发无关，D排除。故选择B。</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依据题干漫画关键词“国王、议会、斗争”，结合所学可知，17世纪时，英国国王竭力推行封建专制，封建统治者极力宣扬“王权至上”“君权神授”的思想，资产阶级和新贵族的权利受到侵害，他们利用议会同国王展开斗争，故A符合题意；法国大革命前、美国独立战争、工业革命后与题干无关，故BCD不合题意。故此题选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材料“1640年议会斗争”“1688年宮廷政变”可知，这反映的是英国资产阶级革命。1640年英国新议会的召开标志着英国资产阶级革命开始，1688年的“光荣革命”标志着英国资产阶级革命结束，D项正确；日本明治维新始于1868年明治天皇建立新政府，不符合材料中的信息“1640年议会斗争”“1688年宮廷政变”，排除A项；美国独立战争是1775-1783年，不符合材料中的信息“1640年议会斗争”“1688年宮廷政变”，排除B项；法国大革命是1789年爆发，不符合材料中的信息“1640年议会斗争”“1688年宫廷政变”，排除C项。故选D项。</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5．D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【详解】根据所学可知，在英国资产阶级革命中，1688年，发生光荣革命，这是一场不流血的政变，资产阶级革命胜利结束了，D项正确；议会斗争没有取得最后成功， 处死国王是暴力， 王朝复辟是革命受到曲折的表现，排除ABC三项。故选D项。</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6．B</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所学知识可知，1689年，英国议会通过《权利法案》，为限制王权提供了法律保障；1701年，英国议会通过《王位继承法》，进一步限制王权，保证资产阶级的自由和权利。这两部法律的颁布，奠定了英国君主立宪政体的理论和法律基础。因此，题干材料表明英国逐步形成君主立宪制度，故B项正确；美国1787年宪法确立美国是一个三权分立的联邦制国家，其政权组织形式为民主共和制，因此，ACD项均与美国有关，与题干“英国”不符，排除ACD项。故选B项。</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7．A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结合所学可知，英国资产阶级革命后，1689年英国议会通过《权利法案》，标志着君主立宪制的资产阶级统治在英国的确立。君主立宪制的政治体制是一个全新的政治体制。《权利法案》以法律的形式保障全新的政体实施，英国议会拥有最高权利，根本性地改变了在英国已经存在了千年之久的王权性质。故A项符合题意，BCD项不符合题意。故应选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8．A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材料中的“顺利地在旧瓶装进了新洒，可以说是一种宪法方面的胜利”。结合所学知识可知，英国光荣革命后，通过《权利法案》，规定国王依然是最高统治者，但权力被限制，是君主立宪制体现；君主立宪制是英国的政治体制，在保留原来的传统的基础上进行了大胆的制度创新，A符合题意；美国共和制的建立、法国共和制的建立、中华民国的建立均与君主立宪制的主题不符，排除BCD；故选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9．C</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依据题干“光荣革命后，英国通过《权利法案》等，最终确立了君主立宪制”的信息，结合所学知识可知，《权利法案》确立了君主立宪制，保留了君主这一封建残余，这体现了资产阶级与封建势力的妥协，C项正确；说明了君主制比共和制更有优越性这一说法不准确，排除A项；题干不能反映人民革命斗争的必然结果，排除B项；《权利法案》不能体现调动了各阶级参政议政的积极性，排除D项。故选C项。</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10．D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【详解】根据所学可知，英国资产阶级革命为资本主义发展开辟了道路，这是分析英国资产阶级革命的意义，是历史解释，故D符合题意；ABC均是对史实的陈述，故均不符合题意。故选D。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11．A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观察片可知，英国国王的权力由大于议会到议会权力大于国王，这主要源于《权利法案》的颁布，《权利法案》以法律形式对国王的权力进行了明确的制约，《权利法案》的颁布标志着君立宪制的资产阶级统治在英国确立起来，A符合题意；法国大革命时期颁布《人权宣言》，B排除；《大宪章》是在宪章运动时期颁布，C排除；《权利请愿书》是英国资产阶级革命前的一个重要的政治、法律文件，与题干反映的现象不符，D排除。故选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12．A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依据学过的知识我可知：欧洲文艺复兴运动是思想解放运动。英国资产阶级革命属于欧洲的革命运动。哥伦布到达美洲，加强了欧洲与世界的联系。所以右边大事年表揭示了14－17世纪欧洲历史发展的主题是欧洲的社会转型，A项符合题意； BCD不符合题意，故选A。</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13．D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根据题干信息“《权利法案》”，结合所学知识可知，英国资产阶级革命后，1689年颁布《权利法案》，以法律的形式对英国国王的权利进行了明显的制约，确立了议会所拥有的权力高于王权的原则，标志着君主立宪制开始在英国建立，为英国资本主义的迅速发展扫清了道路，选项②③④符合题意；而选项①是在克伦威尔主持下制定的一部具有宪法性质的文献，不符合史实，因为克伦威尔在英国资产阶级革命期间就去世了；因此只有选项D符合题意，故选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14．（1）成立特权贸易公司；建立殖民地；发动争夺殖民地的战争；掠夺财富等。（任答两点其他意思对即可）</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（2）君主立宪制；为工业革命首先在英国发生提供了宽松、平和的政治环境。</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【详解】（1） 根据材料“英国女王特许英国东印度公司垄断英国与好望角以东各国的贸易”，结合所学知识概括可知：成立特权贸易公司； 根据材料“英国在北美大西洋沿岸共建立了13个殖民地”，结合所学知识概括可知：建立殖民地； 根据材料““英国发动数次对荷战争”“英法七年战争，法国战败，英国一跃成为世界上最大的殖民强国”，结合所学知识概括可知：发动争夺殖民地的战争； 根据材料“英国东印度公司从孟加拉国库中夺走价值526万英镑的财富”，结合所学知识概括可知：掠夺财富。</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 根据材料二，结合所学知识可知：光荣革命胜利后，1689年英国议会通过《权利法案》确立了君主立宪制；根据材料二“这个制度为工业革命首先在英国发生提供了宽松、平和的政治环境。让人们有更大的动力追求自己的目标，最大程度地发挥创造能力”，结合所学知识概括可知：为工业革命首先在英国发生提供了宽松、平和的政治环境。</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15．（1）《权利法案》。君主立宪制。</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（2）产生了最完美的政府；限制了国王权力，使国王无力为非作歹；使英国成为和平、富饶、幸福的国家。</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（3）克服了专制王权。为英国资本主义的迅速发展扫清了道路，对欧洲和北美产生了重要影响，开辟了世界资产阶级革命的时代。</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1）根据材料一“英人于世界民族中，诚不愧为先觉，彼既认明王权不当绝对，即创为根本大法”，结合所学知识可知，1689年，英国议会通过了《权利法案》，以《权利法案》为基础，英国确立了议会在国家政治生活中的最高地位，逐渐形成了君主立宪制。因此“根本大法”是《权利法案》。以此为依据英国逐渐确立了君主立宪制。</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根据材料二，结合所学知识可知，伏尔泰认为英国新确立的这种政治制度产生了最完美的政府；限制了国王权力，使国王无力为非作歹；使英国成为和平、富饶、幸福的国家。（3）根据材料三“克服专制王权于是成了继续前进的条件”，结合所学知识可知，英国“国家近代化的第一步”是克服了专制王权。这为英国资本主义的迅速发展扫清了道路，对欧洲和北美产生了重要影响，开辟了世界资产阶级革命的时代。</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【点睛】解答第一问的关键是抓住材料 “英人于世界民族中，诚不愧为先觉，彼既认明王权不当绝对，即创为根本大法”，联系所学即可回答，“根本大法”是《权利法案》。以此为依据英国逐渐确立了君主立宪制。解答第二问的关键是抓住材料内容，回答伏尔泰认为英国新确立的这种政治制度产生了最完美的政府；限制了国王权力，使国王无力为非作歹；使英国成为和平、富饶、幸福的国家。解答第三问关键是抓住材料“克服专制王权于是成了继续前进的条件”，联系所学可知，英国“国家近代化的第一步”是克服了专制王权。这为英国资本主义的迅速发展扫清了道路，对欧洲和北美产生了重要影响，开辟了世界资产阶级革命的时代。</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16．（1）教俗贵族的利益；王在法下。</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（2）1688年；表现：君主立宪制逐步确立；影响：避免了不必要的暴力和内战，和平和渐进的改革成为英国历史发展的特色。</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（3）传承与创新并存，和平渐进的发展。</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【详解】（1）根据所学和材料一“宪章……居于国王之上……证明王权并不是至高无上的”可知，它保护的是教俗贵族的利益；它的原则是王在法下。</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根据所学和材料二“光荣革命……制度变迁可以用非革命的手段完成……英国历史上不再出现重大的暴力冲突，和平和渐进的改革成为英国历史发展的特色”可知，“光荣革命”发生于1688年；制度变迁的表现是，君主立宪制逐步确立；它的影响是避免了不必要的暴力和内战，和平和渐进的改革成为英国历史发展的特色。</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（3）此问相对开放，回答符合下列要点即可，例如，传承与创新并存，和平渐进的发展等。</w:t>
      </w:r>
    </w:p>
    <w:p>
      <w:pPr>
        <w:keepNext w:val="0"/>
        <w:keepLines w:val="0"/>
        <w:pageBreakBefore w:val="0"/>
        <w:numPr>
          <w:numId w:val="0"/>
        </w:numPr>
        <w:kinsoku/>
        <w:wordWrap/>
        <w:overflowPunct/>
        <w:topLinePunct w:val="0"/>
        <w:autoSpaceDE/>
        <w:autoSpaceDN/>
        <w:bidi w:val="0"/>
        <w:adjustRightInd/>
        <w:snapToGrid/>
        <w:spacing w:line="240" w:lineRule="auto"/>
        <w:rPr>
          <w:rFonts w:hint="eastAsia"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4E189"/>
    <w:multiLevelType w:val="singleLevel"/>
    <w:tmpl w:val="BAE4E189"/>
    <w:lvl w:ilvl="0" w:tentative="0">
      <w:start w:val="1"/>
      <w:numFmt w:val="chineseCounting"/>
      <w:suff w:val="nothing"/>
      <w:lvlText w:val="%1、"/>
      <w:lvlJc w:val="left"/>
      <w:rPr>
        <w:rFonts w:hint="eastAsia"/>
      </w:rPr>
    </w:lvl>
  </w:abstractNum>
  <w:abstractNum w:abstractNumId="1">
    <w:nsid w:val="025035B5"/>
    <w:multiLevelType w:val="singleLevel"/>
    <w:tmpl w:val="025035B5"/>
    <w:lvl w:ilvl="0" w:tentative="0">
      <w:start w:val="17"/>
      <w:numFmt w:val="decimal"/>
      <w:suff w:val="space"/>
      <w:lvlText w:val="第%1课"/>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ZTllYzhiNDM4ZDk0MzcyN2FkMmNiNzIyZDIyZDEifQ=="/>
  </w:docVars>
  <w:rsids>
    <w:rsidRoot w:val="58A82BAF"/>
    <w:rsid w:val="10105201"/>
    <w:rsid w:val="279117C2"/>
    <w:rsid w:val="58A8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6504</Words>
  <Characters>6722</Characters>
  <Lines>0</Lines>
  <Paragraphs>0</Paragraphs>
  <TotalTime>2</TotalTime>
  <ScaleCrop>false</ScaleCrop>
  <LinksUpToDate>false</LinksUpToDate>
  <CharactersWithSpaces>6857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2023-09-19T07:35:00Z</dcterms:created>
  <dc:creator>Administrator</dc:creator>
  <cp:lastModifiedBy>Administrator</cp:lastModifiedBy>
  <dcterms:modified xsi:type="dcterms:W3CDTF">2023-09-19T07:49:43Z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8A7C3E41EAB44334A03B9500C8420FEE_11</vt:lpwstr>
  </property>
</Properties>
</file>