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6E" w:rsidRPr="002E426E" w:rsidRDefault="002E426E" w:rsidP="002E426E">
      <w:pPr>
        <w:jc w:val="center"/>
        <w:rPr>
          <w:rFonts w:ascii="宋体" w:eastAsia="宋体" w:hAnsi="宋体"/>
          <w:b/>
          <w:sz w:val="36"/>
          <w:szCs w:val="36"/>
        </w:rPr>
      </w:pPr>
      <w:r w:rsidRPr="002E426E">
        <w:rPr>
          <w:rFonts w:ascii="宋体" w:eastAsia="宋体" w:hAnsi="宋体" w:hint="eastAsia"/>
          <w:b/>
          <w:sz w:val="36"/>
          <w:szCs w:val="36"/>
        </w:rPr>
        <w:t>读苏霍姆林斯基《给教师的</w:t>
      </w:r>
      <w:r w:rsidRPr="002E426E">
        <w:rPr>
          <w:rFonts w:ascii="宋体" w:eastAsia="宋体" w:hAnsi="宋体"/>
          <w:b/>
          <w:sz w:val="36"/>
          <w:szCs w:val="36"/>
        </w:rPr>
        <w:t xml:space="preserve"> 100 条建议》</w:t>
      </w:r>
      <w:r w:rsidR="00DF3D42">
        <w:rPr>
          <w:rFonts w:ascii="宋体" w:eastAsia="宋体" w:hAnsi="宋体" w:hint="eastAsia"/>
          <w:b/>
          <w:sz w:val="36"/>
          <w:szCs w:val="36"/>
        </w:rPr>
        <w:t>心得</w:t>
      </w:r>
      <w:bookmarkStart w:id="0" w:name="_GoBack"/>
      <w:bookmarkEnd w:id="0"/>
    </w:p>
    <w:p w:rsidR="002E426E" w:rsidRDefault="002E426E" w:rsidP="002E426E">
      <w:pPr>
        <w:spacing w:line="400" w:lineRule="exact"/>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立石中学 唐显聪</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苏霍姆林斯基给我们的第二条建议是：</w:t>
      </w:r>
      <w:r w:rsidRPr="002E426E">
        <w:rPr>
          <w:rFonts w:ascii="宋体" w:eastAsia="宋体" w:hAnsi="宋体"/>
          <w:sz w:val="24"/>
          <w:szCs w:val="24"/>
        </w:rPr>
        <w:t>教师的时间从哪里来?一昼夜只有 24 小时</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从这条建议中我们受到的启发是：教师的知识储备越广泛，对教材的理解越深入，教师准备备课的时间就越少，授课就越轻松，课堂就越精彩。而做到这个水平的前提就是发自内心的学习，通过持续的读书，阅读相关教学内容的专著，对教学的理解就会越来越宽泛、越来越深入，驾驭教学就会越来越轻松。学习是成长的必由之路！</w:t>
      </w:r>
    </w:p>
    <w:p w:rsidR="002E426E" w:rsidRPr="002E426E" w:rsidRDefault="002E426E" w:rsidP="002E426E">
      <w:pPr>
        <w:spacing w:line="400" w:lineRule="exact"/>
        <w:rPr>
          <w:rFonts w:ascii="宋体" w:eastAsia="宋体" w:hAnsi="宋体"/>
          <w:sz w:val="24"/>
          <w:szCs w:val="24"/>
        </w:rPr>
      </w:pPr>
      <w:r w:rsidRPr="002E426E">
        <w:rPr>
          <w:rFonts w:ascii="宋体" w:eastAsia="宋体" w:hAnsi="宋体" w:hint="eastAsia"/>
          <w:sz w:val="24"/>
          <w:szCs w:val="24"/>
        </w:rPr>
        <w:t>“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w:t>
      </w:r>
      <w:r w:rsidRPr="002E426E">
        <w:rPr>
          <w:rFonts w:ascii="宋体" w:eastAsia="宋体" w:hAnsi="宋体"/>
          <w:sz w:val="24"/>
          <w:szCs w:val="24"/>
        </w:rPr>
        <w:t xml:space="preserve"> 应当只是沧海之一粟。”</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“一些优秀教师的教育技巧的提高，正是由于他们持之以恒地读书，不断地补充他们的知识的大海。”</w:t>
      </w:r>
    </w:p>
    <w:p w:rsidR="00F27FFC"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“时间每过去一年，学校教科书这一滴水，在教师的知识海洋里就变得越来越小。这里的问题还不仅在于教师的理论知识在数量上的增长。</w:t>
      </w:r>
      <w:r w:rsidRPr="002E426E">
        <w:rPr>
          <w:rFonts w:ascii="宋体" w:eastAsia="宋体" w:hAnsi="宋体"/>
          <w:sz w:val="24"/>
          <w:szCs w:val="24"/>
        </w:rPr>
        <w:t xml:space="preserve"> 数量可以转化为质量： 衬托着学校教科书的背景越宽广， 犹如强大的光流照射下的一点小光束，那么为教育技巧打下基础的职业质量的提高就越明显，教师在课堂上讲解教材(叙述、 演讲)时就能更加自如地分配自己的注意。”</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苏霍姆林斯基给我们的第三条建议是：</w:t>
      </w:r>
      <w:r w:rsidRPr="002E426E">
        <w:rPr>
          <w:rFonts w:ascii="宋体" w:eastAsia="宋体" w:hAnsi="宋体"/>
          <w:sz w:val="24"/>
          <w:szCs w:val="24"/>
        </w:rPr>
        <w:t>教师的时间和教学各阶段的相互依存性</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苏霍姆林斯基这条建议告诉我们：应培养学生的自主学习能力，学生养成了自主学习的习惯，教师的教学就会事半功倍。而自主学习的关键在于阅读和理解，学生如果能够在阅读的同时能够思考，在思考的同时能够阅读，那么他对学习的理解就是快速的，需要教师对他们的辅助就少很多，从而节约了教师的工作时间，教师就会有更多的精力来提高教学水平。因此，学生的阅读理解能力是学生学业进步的关键因素，是教学得以顺利开展的主要要素，教师要努力培养学生的阅读理解能力。</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“教师刚刚开始讲解新教材，就发现一部分学生无力掌握它，与其说是考虑怎样沿着认识的崎岖小路前进，倒不如说是首先得考虑如何克服一部分学生跟不上的状况</w:t>
      </w:r>
      <w:r w:rsidRPr="002E426E">
        <w:rPr>
          <w:rFonts w:ascii="宋体" w:eastAsia="宋体" w:hAnsi="宋体"/>
          <w:sz w:val="24"/>
          <w:szCs w:val="24"/>
        </w:rPr>
        <w:t>(有时候，这个“一部分” 相当大，弄得教师不得不几乎是给全班学生进行补课) 。 这就侵占了 教师的</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lastRenderedPageBreak/>
        <w:t>许多时间——包括在校的时间和回家后的时间。</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中年级和高年级学生在学业上落伍，</w:t>
      </w:r>
      <w:r w:rsidRPr="002E426E">
        <w:rPr>
          <w:rFonts w:ascii="宋体" w:eastAsia="宋体" w:hAnsi="宋体"/>
          <w:sz w:val="24"/>
          <w:szCs w:val="24"/>
        </w:rPr>
        <w:t xml:space="preserve"> 这主要是他们不会学习、 不会掌握知识的结果。</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学生如果没有学会迅速地、</w:t>
      </w:r>
      <w:r w:rsidRPr="002E426E">
        <w:rPr>
          <w:rFonts w:ascii="宋体" w:eastAsia="宋体" w:hAnsi="宋体"/>
          <w:sz w:val="24"/>
          <w:szCs w:val="24"/>
        </w:rPr>
        <w:t xml:space="preserve"> 有理解地、 有表情地阅读和感知所读的东西，没有学会流利而正确无误地书写，那么，到了中年级和高年级，就谈不上顺利地学习，也就是说， 教师就不得不没完没了 地给学业落后的学生做“拔高” 的工作。</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在阅读的同时能够思考，在思考的同时能够阅读。必须使阅读能达到这样一种自动化的程度，即用视觉和意识来感知所读材料的能力要大大地超过“出声地读”</w:t>
      </w:r>
      <w:r w:rsidRPr="002E426E">
        <w:rPr>
          <w:rFonts w:ascii="宋体" w:eastAsia="宋体" w:hAnsi="宋体"/>
          <w:sz w:val="24"/>
          <w:szCs w:val="24"/>
        </w:rPr>
        <w:t xml:space="preserve"> 的能力。 前一种能力超过后一种能力的程度越大，学生在阅读时进行思考的能力就越精细，——而这一点正是顺利地学习和整个智力发展的极其重要的条件。我坚定不移地相信，学生到了 中年级和高年级能不能顺利地学习，首先就取决于他会不会有理解地阅读：在阅读的同时能够思考，在思考的同时能够阅读。</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学生的智力发展取决于良好的阅读能力。一个能够在阅读的同时进行思考的学生，比起不掌握这种乍看起来很简单的迅速阅读能力的学生来，就显得能够更迅速、更顺利地应付任何作业。在他的脑力劳动中就没有死记硬背。他阅读教科书或别的书籍时，比起那种不会同时阅读和思考的学生来，情形就完全不同。他在读过以后，能够清晰地领会对象的整体和组成部分、相互依存性和相互制约性。</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能够在阅读的同时进行思考和在思考的同时进行阅读的学生，</w:t>
      </w:r>
      <w:r w:rsidRPr="002E426E">
        <w:rPr>
          <w:rFonts w:ascii="宋体" w:eastAsia="宋体" w:hAnsi="宋体"/>
          <w:sz w:val="24"/>
          <w:szCs w:val="24"/>
        </w:rPr>
        <w:t xml:space="preserve"> 就不会在学业上落后； 而没有学业落后的现象， 教师的工作就容易了 。</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他们学会了自己去获取知识，这也就节约了中、</w:t>
      </w:r>
      <w:r w:rsidRPr="002E426E">
        <w:rPr>
          <w:rFonts w:ascii="宋体" w:eastAsia="宋体" w:hAnsi="宋体"/>
          <w:sz w:val="24"/>
          <w:szCs w:val="24"/>
        </w:rPr>
        <w:t xml:space="preserve"> 高年级教师的时间， 保护了他们的健康。”</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苏霍姆林斯基给我们的第五条建议是：</w:t>
      </w:r>
      <w:r w:rsidRPr="002E426E">
        <w:rPr>
          <w:rFonts w:ascii="宋体" w:eastAsia="宋体" w:hAnsi="宋体"/>
          <w:sz w:val="24"/>
          <w:szCs w:val="24"/>
        </w:rPr>
        <w:t>“两套教学大纲”， 发展学生思维</w:t>
      </w: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在本节学习中，苏霍姆林斯基告诉我们：教师要熟练提取教学中的必要的关键知识，设计并落实这些关键知识，学生思维和智力的发展，</w:t>
      </w:r>
      <w:r w:rsidRPr="002E426E">
        <w:rPr>
          <w:rFonts w:ascii="宋体" w:eastAsia="宋体" w:hAnsi="宋体"/>
          <w:sz w:val="24"/>
          <w:szCs w:val="24"/>
        </w:rPr>
        <w:t xml:space="preserve"> 运用知识的能力，就取决于这些“关键” 知识是否牢固。除了课本知识，教师还应做相应的知识拓展，通过补充相应的课外阅读来吸引学生阅读思考，有助于他们对知识的理解。这就像我们现在提倡的群文阅读，在比较阅读中加深对课文知识的理解。苏霍姆</w:t>
      </w:r>
      <w:r w:rsidRPr="002E426E">
        <w:rPr>
          <w:rFonts w:ascii="宋体" w:eastAsia="宋体" w:hAnsi="宋体"/>
          <w:sz w:val="24"/>
          <w:szCs w:val="24"/>
        </w:rPr>
        <w:lastRenderedPageBreak/>
        <w:t>林斯基认为只有当学生进行思考的时候，他才能掌握教材。而这种思考只有在阅读中发现问题、产生疑惑后才会进行，他们阅读的范围越广，发现问题的可能性就越大，学生们提出的疑</w:t>
      </w:r>
      <w:r w:rsidRPr="002E426E">
        <w:rPr>
          <w:rFonts w:ascii="宋体" w:eastAsia="宋体" w:hAnsi="宋体" w:hint="eastAsia"/>
          <w:sz w:val="24"/>
          <w:szCs w:val="24"/>
        </w:rPr>
        <w:t>问越多，他们获得的知识就越深刻。</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“教师感到时间不够用，</w:t>
      </w:r>
      <w:r w:rsidRPr="002E426E">
        <w:rPr>
          <w:rFonts w:ascii="宋体" w:eastAsia="宋体" w:hAnsi="宋体"/>
          <w:sz w:val="24"/>
          <w:szCs w:val="24"/>
        </w:rPr>
        <w:t xml:space="preserve"> 首先是因为儿童学习有困难。</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我建议每一位教师：</w:t>
      </w:r>
      <w:r w:rsidRPr="002E426E">
        <w:rPr>
          <w:rFonts w:ascii="宋体" w:eastAsia="宋体" w:hAnsi="宋体"/>
          <w:sz w:val="24"/>
          <w:szCs w:val="24"/>
        </w:rPr>
        <w:t xml:space="preserve"> 请你分析一下知识的内容，把其中那些要求学生牢牢记住和长远保持在记忆里的知识明确地划分出来。教学大纲里有一些“关键” 的知识，学生思维和智力的发展， 运用知识的能力， 就取决于这些“关键” 知识是否牢固。 因此教师正确地确定这些知识的能力就十分重要。 这里所说的“关键”， 就是指反映本门学科特点的、 重要的结论和概括、 公式、 规则、 定理和规律性。 在有经验的教师那里， 学生都备有专门的本子， 用来抄录那些必须熟记和牢固地保持在记忆里的材料。</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阅读应当跟学习紧密地联系起来。</w:t>
      </w:r>
      <w:r w:rsidRPr="002E426E">
        <w:rPr>
          <w:rFonts w:ascii="宋体" w:eastAsia="宋体" w:hAnsi="宋体"/>
          <w:sz w:val="24"/>
          <w:szCs w:val="24"/>
        </w:rPr>
        <w:t xml:space="preserve"> 如果通过阅读能深入思考各种事实、 现象和事物， 它们又是应当保持在记忆里的那些概括的基础， 那么 这种阅读就有助于识记。 这种阅读就可以称之为给学习 和识记创造必要的智力背景的阅读。 学生从对材料本身的兴趣出发、 从求知、 思考和理解的愿望出发而阅读的东西越多， 他再去识记那些必须记熟和保持在记忆里的材料就越容易。 考虑到这一条非常重要的规律性，我在自己的实际工作中始终把握住两套教学大纲：第一套大纲是指学生必须熟记和保持在记忆里的材料；第二套大纲是指课外阅读和其他的资料来源。</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我总是尽量设法让课外阅读跟新学的每一个新概括相配合。在某一时期所学的概念越复杂，我推荐给学生阅读的书籍就应当越有趣，越有吸引力。</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学生们提出的疑问越多，他们获得的知识就越深刻。</w:t>
      </w:r>
    </w:p>
    <w:p w:rsidR="002E426E" w:rsidRPr="002E426E" w:rsidRDefault="002E426E" w:rsidP="002E426E">
      <w:pPr>
        <w:spacing w:line="400" w:lineRule="exact"/>
        <w:ind w:firstLineChars="200" w:firstLine="480"/>
        <w:rPr>
          <w:rFonts w:ascii="宋体" w:eastAsia="宋体" w:hAnsi="宋体"/>
          <w:sz w:val="24"/>
          <w:szCs w:val="24"/>
        </w:rPr>
      </w:pPr>
    </w:p>
    <w:p w:rsidR="002E426E" w:rsidRPr="002E426E" w:rsidRDefault="002E426E" w:rsidP="002E426E">
      <w:pPr>
        <w:spacing w:line="400" w:lineRule="exact"/>
        <w:ind w:firstLineChars="200" w:firstLine="480"/>
        <w:rPr>
          <w:rFonts w:ascii="宋体" w:eastAsia="宋体" w:hAnsi="宋体"/>
          <w:sz w:val="24"/>
          <w:szCs w:val="24"/>
        </w:rPr>
      </w:pPr>
      <w:r w:rsidRPr="002E426E">
        <w:rPr>
          <w:rFonts w:ascii="宋体" w:eastAsia="宋体" w:hAnsi="宋体" w:hint="eastAsia"/>
          <w:sz w:val="24"/>
          <w:szCs w:val="24"/>
        </w:rPr>
        <w:t>我想建议所有的教师们：尽力为你们的学生识记、记熟和在记忆里保持教学大纲规定的教材而创造一个智力背景吧。只有当学生进行思考的时候，他才能掌握教材。请你们考虑一下，怎样才能把现在学习和即将学习的东西，变成学生乐于思考、分析和观察的对象吧。”</w:t>
      </w:r>
    </w:p>
    <w:sectPr w:rsidR="002E426E" w:rsidRPr="002E4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6E"/>
    <w:rsid w:val="002E426E"/>
    <w:rsid w:val="007643BB"/>
    <w:rsid w:val="008E0E26"/>
    <w:rsid w:val="00DF3D42"/>
    <w:rsid w:val="00F2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6BDFB-3FC4-4599-B9B1-EEC2790F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2023-09-19T01:28:00Z</dcterms:created>
  <dcterms:modified xsi:type="dcterms:W3CDTF">2023-09-19T01:36:00Z</dcterms:modified>
</cp:coreProperties>
</file>