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spacing w:beforeAutospacing="0" w:afterAutospacing="0" w:line="360" w:lineRule="auto"/>
        <w:jc w:val="center"/>
        <w:textAlignment w:val="baseline"/>
        <w:rPr>
          <w:rStyle w:val="8"/>
          <w:rFonts w:hint="eastAsia" w:asciiTheme="majorEastAsia" w:hAnsiTheme="majorEastAsia" w:eastAsiaTheme="majorEastAsia" w:cstheme="majorEastAsia"/>
          <w:b/>
          <w:bCs/>
          <w:kern w:val="2"/>
          <w:sz w:val="36"/>
          <w:szCs w:val="36"/>
          <w:lang w:val="en-US" w:eastAsia="zh-CN" w:bidi="ar-SA"/>
        </w:rPr>
      </w:pPr>
      <w:r>
        <w:rPr>
          <w:rStyle w:val="8"/>
          <w:rFonts w:hint="eastAsia" w:asciiTheme="majorEastAsia" w:hAnsiTheme="majorEastAsia" w:eastAsiaTheme="majorEastAsia" w:cstheme="majorEastAsia"/>
          <w:b/>
          <w:bCs/>
          <w:kern w:val="2"/>
          <w:sz w:val="36"/>
          <w:szCs w:val="36"/>
          <w:lang w:val="en-US" w:eastAsia="zh-CN" w:bidi="ar-SA"/>
        </w:rPr>
        <w:drawing>
          <wp:anchor distT="0" distB="0" distL="114300" distR="114300" simplePos="0" relativeHeight="251659264" behindDoc="0" locked="0" layoutInCell="1" allowOverlap="1">
            <wp:simplePos x="0" y="0"/>
            <wp:positionH relativeFrom="page">
              <wp:posOffset>10363200</wp:posOffset>
            </wp:positionH>
            <wp:positionV relativeFrom="topMargin">
              <wp:posOffset>10680700</wp:posOffset>
            </wp:positionV>
            <wp:extent cx="266700" cy="3048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266700" cy="304800"/>
                    </a:xfrm>
                    <a:prstGeom prst="rect">
                      <a:avLst/>
                    </a:prstGeom>
                    <a:noFill/>
                    <a:ln>
                      <a:noFill/>
                    </a:ln>
                  </pic:spPr>
                </pic:pic>
              </a:graphicData>
            </a:graphic>
          </wp:anchor>
        </w:drawing>
      </w:r>
      <w:r>
        <w:rPr>
          <w:rStyle w:val="8"/>
          <w:rFonts w:hint="eastAsia" w:asciiTheme="majorEastAsia" w:hAnsiTheme="majorEastAsia" w:eastAsiaTheme="majorEastAsia" w:cstheme="majorEastAsia"/>
          <w:b/>
          <w:bCs/>
          <w:kern w:val="2"/>
          <w:sz w:val="36"/>
          <w:szCs w:val="36"/>
          <w:lang w:val="en-US" w:eastAsia="zh-CN" w:bidi="ar-SA"/>
        </w:rPr>
        <w:t>九年级Unit 2教学设计</w:t>
      </w:r>
    </w:p>
    <w:tbl>
      <w:tblPr>
        <w:tblStyle w:val="6"/>
        <w:tblW w:w="94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813"/>
        <w:gridCol w:w="1168"/>
        <w:gridCol w:w="1170"/>
        <w:gridCol w:w="1168"/>
        <w:gridCol w:w="1095"/>
        <w:gridCol w:w="388"/>
        <w:gridCol w:w="538"/>
        <w:gridCol w:w="16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9" w:hRule="exact"/>
          <w:jc w:val="center"/>
        </w:trPr>
        <w:tc>
          <w:tcPr>
            <w:tcW w:w="1464" w:type="dxa"/>
            <w:tcBorders>
              <w:top w:val="single" w:color="000000" w:sz="12"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年 级</w:t>
            </w:r>
          </w:p>
        </w:tc>
        <w:tc>
          <w:tcPr>
            <w:tcW w:w="813"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九年级</w:t>
            </w:r>
          </w:p>
        </w:tc>
        <w:tc>
          <w:tcPr>
            <w:tcW w:w="1168"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科 目</w:t>
            </w:r>
          </w:p>
        </w:tc>
        <w:tc>
          <w:tcPr>
            <w:tcW w:w="1170"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英语</w:t>
            </w:r>
          </w:p>
        </w:tc>
        <w:tc>
          <w:tcPr>
            <w:tcW w:w="1168"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授课人</w:t>
            </w:r>
          </w:p>
        </w:tc>
        <w:tc>
          <w:tcPr>
            <w:tcW w:w="1095"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程兰</w:t>
            </w:r>
          </w:p>
        </w:tc>
        <w:tc>
          <w:tcPr>
            <w:tcW w:w="926" w:type="dxa"/>
            <w:gridSpan w:val="2"/>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时间</w:t>
            </w:r>
          </w:p>
        </w:tc>
        <w:tc>
          <w:tcPr>
            <w:tcW w:w="1678" w:type="dxa"/>
            <w:tcBorders>
              <w:top w:val="single" w:color="000000" w:sz="12" w:space="0"/>
              <w:left w:val="single" w:color="000000" w:sz="4"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2022.9.16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exac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课题名称</w:t>
            </w:r>
          </w:p>
        </w:tc>
        <w:tc>
          <w:tcPr>
            <w:tcW w:w="5414" w:type="dxa"/>
            <w:gridSpan w:val="5"/>
            <w:tcBorders>
              <w:top w:val="single" w:color="000000" w:sz="4" w:space="0"/>
              <w:left w:val="single" w:color="000000" w:sz="4" w:space="0"/>
              <w:bottom w:val="single" w:color="000000" w:sz="4" w:space="0"/>
              <w:right w:val="single" w:color="000000" w:sz="4" w:space="0"/>
            </w:tcBorders>
            <w:vAlign w:val="center"/>
          </w:tcPr>
          <w:p>
            <w:pPr>
              <w:tabs>
                <w:tab w:val="left" w:pos="1843"/>
                <w:tab w:val="left" w:pos="3402"/>
                <w:tab w:val="left" w:pos="5103"/>
              </w:tabs>
              <w:rPr>
                <w:rFonts w:ascii="Times New Roman" w:hAnsi="Times New Roman"/>
                <w:bCs/>
                <w:color w:val="auto"/>
                <w:sz w:val="44"/>
                <w:szCs w:val="44"/>
              </w:rPr>
            </w:pPr>
            <w:bookmarkStart w:id="0" w:name="_GoBack"/>
            <w:r>
              <w:rPr>
                <w:rFonts w:ascii="Times New Roman" w:hAnsi="Times New Roman"/>
                <w:color w:val="auto"/>
                <w:sz w:val="24"/>
                <w:szCs w:val="24"/>
              </w:rPr>
              <w:t>U</w:t>
            </w:r>
            <w:r>
              <w:rPr>
                <w:rFonts w:hint="eastAsia" w:ascii="Times New Roman" w:hAnsi="Times New Roman"/>
                <w:color w:val="auto"/>
                <w:sz w:val="24"/>
                <w:szCs w:val="24"/>
              </w:rPr>
              <w:t xml:space="preserve">NIT </w:t>
            </w:r>
            <w:r>
              <w:rPr>
                <w:rFonts w:hint="eastAsia" w:ascii="Times New Roman" w:hAnsi="Times New Roman"/>
                <w:bCs/>
                <w:color w:val="auto"/>
                <w:sz w:val="24"/>
                <w:szCs w:val="24"/>
              </w:rPr>
              <w:t>2　I think that mooncakes are delicious!</w:t>
            </w:r>
          </w:p>
          <w:bookmarkEnd w:id="0"/>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default" w:asciiTheme="minorEastAsia" w:hAnsiTheme="minorEastAsia" w:eastAsiaTheme="minorEastAsia" w:cstheme="minorEastAsia"/>
                <w:kern w:val="0"/>
                <w:sz w:val="24"/>
                <w:szCs w:val="24"/>
                <w:lang w:val="en-US" w:eastAsia="zh-CN" w:bidi="ar-SA"/>
              </w:rPr>
            </w:pPr>
          </w:p>
        </w:tc>
        <w:tc>
          <w:tcPr>
            <w:tcW w:w="92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kern w:val="0"/>
                <w:sz w:val="24"/>
                <w:szCs w:val="24"/>
                <w:lang w:val="en-US" w:eastAsia="zh-CN" w:bidi="ar-SA"/>
              </w:rPr>
              <w:t>课时</w:t>
            </w:r>
          </w:p>
        </w:tc>
        <w:tc>
          <w:tcPr>
            <w:tcW w:w="1678"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default" w:ascii="Times New Roman" w:hAnsi="Times New Roman" w:cs="Times New Roman" w:eastAsiaTheme="minorEastAsia"/>
                <w:kern w:val="0"/>
                <w:sz w:val="24"/>
                <w:szCs w:val="24"/>
                <w:lang w:val="en-US" w:eastAsia="zh-CN" w:bidi="ar-SA"/>
              </w:rPr>
            </w:pPr>
            <w:r>
              <w:rPr>
                <w:rStyle w:val="8"/>
                <w:rFonts w:hint="default" w:ascii="Times New Roman" w:hAnsi="Times New Roman" w:cs="Times New Roman" w:eastAsiaTheme="minorEastAsia"/>
                <w:kern w:val="0"/>
                <w:sz w:val="24"/>
                <w:szCs w:val="24"/>
                <w:lang w:val="en-US" w:eastAsia="zh-CN" w:bidi="ar-SA"/>
              </w:rPr>
              <w:t>Sec B 2a-2e</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kern w:val="0"/>
                <w:sz w:val="24"/>
                <w:szCs w:val="24"/>
                <w:lang w:val="en-US" w:eastAsia="zh-CN" w:bidi="ar-SA"/>
              </w:rPr>
              <w:t>2a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08" w:hRule="atLeas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0"/>
                <w:sz w:val="24"/>
                <w:szCs w:val="24"/>
                <w:lang w:val="en-US" w:eastAsia="zh-CN" w:bidi="ar-SA"/>
              </w:rPr>
            </w:pPr>
            <w:r>
              <w:rPr>
                <w:rStyle w:val="8"/>
                <w:rFonts w:hint="eastAsia" w:ascii="Times New Roman" w:hAnsi="Times New Roman" w:cs="Times New Roman" w:eastAsiaTheme="minorEastAsia"/>
                <w:kern w:val="0"/>
                <w:sz w:val="24"/>
                <w:szCs w:val="24"/>
                <w:lang w:val="en-US" w:eastAsia="zh-CN" w:bidi="ar-SA"/>
              </w:rPr>
              <w:t>I.</w:t>
            </w:r>
            <w:r>
              <w:rPr>
                <w:rStyle w:val="8"/>
                <w:rFonts w:hint="default" w:ascii="Times New Roman" w:hAnsi="Times New Roman" w:cs="Times New Roman" w:eastAsiaTheme="minorEastAsia"/>
                <w:b/>
                <w:bCs/>
                <w:kern w:val="0"/>
                <w:sz w:val="24"/>
                <w:szCs w:val="24"/>
                <w:lang w:val="en-US" w:eastAsia="zh-CN" w:bidi="ar-SA"/>
              </w:rPr>
              <w:t>Analysis of the learning materials</w:t>
            </w:r>
            <w:r>
              <w:rPr>
                <w:rStyle w:val="8"/>
                <w:rFonts w:hint="eastAsia" w:ascii="Times New Roman" w:hAnsi="Times New Roman" w:cs="Times New Roman" w:eastAsiaTheme="minorEastAsia"/>
                <w:b/>
                <w:bCs/>
                <w:kern w:val="0"/>
                <w:sz w:val="24"/>
                <w:szCs w:val="24"/>
                <w:lang w:val="en-US" w:eastAsia="zh-CN" w:bidi="ar-SA"/>
              </w:rPr>
              <w:t>（学情分析）</w:t>
            </w:r>
          </w:p>
        </w:tc>
        <w:tc>
          <w:tcPr>
            <w:tcW w:w="8018" w:type="dxa"/>
            <w:gridSpan w:val="8"/>
            <w:tcBorders>
              <w:top w:val="single" w:color="000000" w:sz="4" w:space="0"/>
              <w:left w:val="single" w:color="000000" w:sz="4" w:space="0"/>
              <w:bottom w:val="single" w:color="000000" w:sz="4" w:space="0"/>
              <w:right w:val="single" w:color="000000" w:sz="12"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imes New Roman" w:hAnsi="Times New Roman" w:cs="Times New Roman" w:eastAsiaTheme="minorEastAsia"/>
                <w:kern w:val="2"/>
                <w:sz w:val="24"/>
                <w:szCs w:val="24"/>
                <w:lang w:val="en-US" w:eastAsia="zh-CN" w:bidi="ar-SA"/>
              </w:rPr>
            </w:pPr>
            <w:r>
              <w:rPr>
                <w:rStyle w:val="8"/>
                <w:rFonts w:hint="default" w:ascii="Times New Roman" w:hAnsi="Times New Roman" w:cs="Times New Roman" w:eastAsiaTheme="minorEastAsia"/>
                <w:kern w:val="2"/>
                <w:sz w:val="24"/>
                <w:szCs w:val="24"/>
                <w:lang w:val="en-US" w:eastAsia="zh-CN" w:bidi="ar-SA"/>
              </w:rPr>
              <w:t>1.This topic is closely related to students’ life.</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imes New Roman" w:hAnsi="Times New Roman" w:cs="Times New Roman" w:eastAsiaTheme="minorEastAsia"/>
                <w:kern w:val="2"/>
                <w:sz w:val="24"/>
                <w:szCs w:val="24"/>
                <w:lang w:val="en-US" w:eastAsia="zh-CN" w:bidi="ar-SA"/>
              </w:rPr>
            </w:pPr>
            <w:r>
              <w:rPr>
                <w:rStyle w:val="8"/>
                <w:rFonts w:hint="default" w:ascii="Times New Roman" w:hAnsi="Times New Roman" w:cs="Times New Roman" w:eastAsiaTheme="minorEastAsia"/>
                <w:kern w:val="2"/>
                <w:sz w:val="24"/>
                <w:szCs w:val="24"/>
                <w:lang w:val="en-US" w:eastAsia="zh-CN" w:bidi="ar-SA"/>
              </w:rPr>
              <w:t>2.With subordinate clause, new words and phrase</w:t>
            </w:r>
            <w:r>
              <w:rPr>
                <w:rStyle w:val="8"/>
                <w:rFonts w:hint="eastAsia" w:ascii="Times New Roman" w:hAnsi="Times New Roman" w:cs="Times New Roman" w:eastAsiaTheme="minorEastAsia"/>
                <w:kern w:val="2"/>
                <w:sz w:val="24"/>
                <w:szCs w:val="24"/>
                <w:lang w:val="en-US" w:eastAsia="zh-CN" w:bidi="ar-SA"/>
              </w:rPr>
              <w:t>s</w:t>
            </w:r>
            <w:r>
              <w:rPr>
                <w:rStyle w:val="8"/>
                <w:rFonts w:hint="default" w:ascii="Times New Roman" w:hAnsi="Times New Roman" w:cs="Times New Roman" w:eastAsiaTheme="minorEastAsia"/>
                <w:kern w:val="2"/>
                <w:sz w:val="24"/>
                <w:szCs w:val="24"/>
                <w:lang w:val="en-US" w:eastAsia="zh-CN" w:bidi="ar-SA"/>
              </w:rPr>
              <w:t>, students may have difficulty in understanding some long sentences. Students need to improve the reading skills.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75" w:hRule="atLeas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II.Teaching objectives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(学习目标)</w:t>
            </w:r>
          </w:p>
        </w:tc>
        <w:tc>
          <w:tcPr>
            <w:tcW w:w="8018" w:type="dxa"/>
            <w:gridSpan w:val="8"/>
            <w:tcBorders>
              <w:top w:val="single" w:color="000000" w:sz="4" w:space="0"/>
              <w:left w:val="single" w:color="000000" w:sz="4" w:space="0"/>
              <w:bottom w:val="single" w:color="000000" w:sz="4" w:space="0"/>
              <w:right w:val="single" w:color="000000" w:sz="12"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kern w:val="2"/>
                <w:sz w:val="24"/>
                <w:szCs w:val="24"/>
                <w:lang w:val="en-US" w:eastAsia="zh-CN" w:bidi="ar-SA"/>
              </w:rPr>
            </w:pPr>
            <w:r>
              <w:rPr>
                <w:rStyle w:val="8"/>
                <w:rFonts w:hint="default" w:ascii="Times New Roman" w:hAnsi="Times New Roman" w:cs="Times New Roman" w:eastAsiaTheme="minorEastAsia"/>
                <w:kern w:val="2"/>
                <w:sz w:val="24"/>
                <w:szCs w:val="24"/>
                <w:lang w:val="en-US" w:eastAsia="zh-CN" w:bidi="ar-SA"/>
              </w:rPr>
              <w:t>1.Knowledge goals(语言目标)</w:t>
            </w:r>
            <w:r>
              <w:rPr>
                <w:rStyle w:val="8"/>
                <w:rFonts w:hint="eastAsia" w:asciiTheme="minorEastAsia" w:hAnsiTheme="minorEastAsia" w:eastAsiaTheme="minorEastAsia" w:cstheme="minorEastAsia"/>
                <w:kern w:val="2"/>
                <w:sz w:val="24"/>
                <w:szCs w:val="24"/>
                <w:lang w:val="en-US" w:eastAsia="zh-CN" w:bidi="ar-SA"/>
              </w:rPr>
              <w:t xml:space="preserve"> ：</w:t>
            </w:r>
          </w:p>
          <w:p>
            <w:pPr>
              <w:tabs>
                <w:tab w:val="left" w:pos="1843"/>
                <w:tab w:val="left" w:pos="3402"/>
                <w:tab w:val="left" w:pos="5103"/>
              </w:tabs>
              <w:spacing w:line="410" w:lineRule="exact"/>
              <w:rPr>
                <w:rFonts w:ascii="Times New Roman" w:hAnsi="Times New Roman"/>
                <w:bCs/>
                <w:color w:val="auto"/>
                <w:sz w:val="22"/>
                <w:szCs w:val="22"/>
              </w:rPr>
            </w:pPr>
            <w:r>
              <w:rPr>
                <w:rStyle w:val="8"/>
                <w:rFonts w:hint="eastAsia" w:asciiTheme="minorEastAsia" w:hAnsiTheme="minorEastAsia" w:eastAsiaTheme="minorEastAsia" w:cstheme="minorEastAsia"/>
                <w:kern w:val="2"/>
                <w:sz w:val="24"/>
                <w:szCs w:val="24"/>
                <w:lang w:val="en-US" w:eastAsia="zh-CN" w:bidi="ar-SA"/>
              </w:rPr>
              <w:t>1)</w:t>
            </w:r>
            <w:r>
              <w:rPr>
                <w:rStyle w:val="8"/>
                <w:rFonts w:hint="default" w:ascii="Times New Roman" w:hAnsi="Times New Roman" w:cs="Times New Roman" w:eastAsiaTheme="minorEastAsia"/>
                <w:kern w:val="2"/>
                <w:sz w:val="24"/>
                <w:szCs w:val="24"/>
                <w:lang w:val="en-US" w:eastAsia="zh-CN" w:bidi="ar-SA"/>
              </w:rPr>
              <w:t>Master the important words or phrases</w:t>
            </w:r>
            <w:r>
              <w:rPr>
                <w:rStyle w:val="8"/>
                <w:rFonts w:hint="eastAsia" w:ascii="Times New Roman" w:hAnsi="Times New Roman" w:cs="Times New Roman" w:eastAsiaTheme="minorEastAsia"/>
                <w:kern w:val="2"/>
                <w:sz w:val="24"/>
                <w:szCs w:val="24"/>
                <w:lang w:val="en-US" w:eastAsia="zh-CN" w:bidi="ar-SA"/>
              </w:rPr>
              <w:t xml:space="preserve"> skillfully</w:t>
            </w:r>
            <w:r>
              <w:rPr>
                <w:rStyle w:val="8"/>
                <w:rFonts w:hint="eastAsia" w:asciiTheme="minorEastAsia" w:hAnsiTheme="minorEastAsia" w:eastAsiaTheme="minorEastAsia" w:cstheme="minorEastAsia"/>
                <w:kern w:val="2"/>
                <w:sz w:val="24"/>
                <w:szCs w:val="24"/>
                <w:lang w:val="en-US" w:eastAsia="zh-CN" w:bidi="ar-SA"/>
              </w:rPr>
              <w:t>：</w:t>
            </w:r>
            <w:r>
              <w:rPr>
                <w:rFonts w:ascii="Times New Roman" w:hAnsi="Times New Roman"/>
                <w:bCs/>
                <w:color w:val="auto"/>
                <w:sz w:val="22"/>
                <w:szCs w:val="22"/>
              </w:rPr>
              <w:t>Christmas, lie, novel, eve, dead, business, punish, warn, present, warmth, spread, end up</w:t>
            </w:r>
            <w:r>
              <w:rPr>
                <w:rFonts w:hint="eastAsia" w:ascii="Times New Roman" w:hAnsi="Times New Roman"/>
                <w:bCs/>
                <w:color w:val="auto"/>
                <w:sz w:val="22"/>
                <w:szCs w:val="22"/>
              </w:rPr>
              <w:t>。</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2)</w:t>
            </w:r>
            <w:r>
              <w:rPr>
                <w:rStyle w:val="8"/>
                <w:rFonts w:hint="default" w:ascii="Times New Roman" w:hAnsi="Times New Roman" w:cs="Times New Roman" w:eastAsiaTheme="minorEastAsia"/>
                <w:kern w:val="2"/>
                <w:sz w:val="24"/>
                <w:szCs w:val="24"/>
                <w:lang w:val="en-US" w:eastAsia="zh-CN" w:bidi="ar-SA"/>
              </w:rPr>
              <w:t>Master the following sentences skillfully</w:t>
            </w:r>
            <w:r>
              <w:rPr>
                <w:rStyle w:val="8"/>
                <w:rFonts w:hint="eastAsia" w:asciiTheme="minorEastAsia" w:hAnsiTheme="minorEastAsia" w:eastAsiaTheme="minorEastAsia" w:cstheme="minorEastAsia"/>
                <w:kern w:val="2"/>
                <w:sz w:val="24"/>
                <w:szCs w:val="24"/>
                <w:lang w:val="en-US" w:eastAsia="zh-CN" w:bidi="ar-SA"/>
              </w:rPr>
              <w:t>：</w:t>
            </w:r>
          </w:p>
          <w:p>
            <w:pPr>
              <w:tabs>
                <w:tab w:val="left" w:pos="1843"/>
                <w:tab w:val="left" w:pos="3402"/>
                <w:tab w:val="left" w:pos="5103"/>
              </w:tabs>
              <w:spacing w:line="410" w:lineRule="exact"/>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①But behind all these things lies the true meaning of Christmas：the importance of sharing and giving love and joy to people around us.</w:t>
            </w:r>
          </w:p>
          <w:p>
            <w:pPr>
              <w:tabs>
                <w:tab w:val="left" w:pos="1843"/>
                <w:tab w:val="left" w:pos="3402"/>
                <w:tab w:val="left" w:pos="5103"/>
              </w:tabs>
              <w:spacing w:line="410" w:lineRule="exact"/>
              <w:rPr>
                <w:rStyle w:val="8"/>
                <w:rFonts w:hint="eastAsia" w:asciiTheme="minorEastAsia" w:hAnsiTheme="minorEastAsia" w:eastAsiaTheme="minorEastAsia" w:cstheme="minorEastAsia"/>
                <w:kern w:val="2"/>
                <w:sz w:val="24"/>
                <w:szCs w:val="24"/>
                <w:lang w:val="en-US" w:eastAsia="zh-CN" w:bidi="ar-SA"/>
              </w:rPr>
            </w:pPr>
            <w:r>
              <w:rPr>
                <w:rFonts w:hint="eastAsia" w:ascii="Times New Roman" w:hAnsi="Times New Roman"/>
                <w:bCs/>
                <w:color w:val="auto"/>
                <w:sz w:val="22"/>
                <w:szCs w:val="22"/>
                <w:lang w:val="en-US" w:eastAsia="zh-CN"/>
              </w:rPr>
              <w:t>②He now treats everyone with kindness and warmth,spreading love and joy everywhere he goes.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2</w:t>
            </w:r>
            <w:r>
              <w:rPr>
                <w:rStyle w:val="8"/>
                <w:rFonts w:hint="default" w:ascii="Times New Roman" w:hAnsi="Times New Roman" w:cs="Times New Roman" w:eastAsiaTheme="minorEastAsia"/>
                <w:kern w:val="2"/>
                <w:sz w:val="24"/>
                <w:szCs w:val="24"/>
                <w:lang w:val="en-US" w:eastAsia="zh-CN" w:bidi="ar-SA"/>
              </w:rPr>
              <w:t>.Ability goals：</w:t>
            </w:r>
          </w:p>
          <w:p>
            <w:pPr>
              <w:rPr>
                <w:rFonts w:hint="eastAsia" w:cs="Calibri"/>
                <w:sz w:val="24"/>
                <w:lang w:val="en-US" w:eastAsia="zh-CN"/>
              </w:rPr>
            </w:pPr>
            <w:r>
              <w:rPr>
                <w:rFonts w:hint="default" w:ascii="Calibri" w:hAnsi="Calibri" w:cs="Calibri"/>
                <w:sz w:val="24"/>
              </w:rPr>
              <w:t>①</w:t>
            </w:r>
            <w:r>
              <w:rPr>
                <w:rFonts w:hint="eastAsia" w:cs="Calibri"/>
                <w:sz w:val="24"/>
                <w:lang w:val="en-US" w:eastAsia="zh-CN"/>
              </w:rPr>
              <w:t>Be able to master the uses of the important words、phrases and sentence patterns.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right="0" w:rightChars="0"/>
              <w:jc w:val="both"/>
              <w:textAlignment w:val="auto"/>
              <w:outlineLvl w:val="9"/>
              <w:rPr>
                <w:rFonts w:hint="eastAsia" w:ascii="宋体" w:hAnsi="宋体"/>
                <w:sz w:val="24"/>
              </w:rPr>
            </w:pPr>
            <w:r>
              <w:rPr>
                <w:rFonts w:hint="default" w:ascii="Calibri" w:hAnsi="Calibri" w:cs="Calibri"/>
                <w:sz w:val="24"/>
              </w:rPr>
              <w:t>②</w:t>
            </w:r>
            <w:r>
              <w:rPr>
                <w:rFonts w:hint="eastAsia" w:cs="Calibri"/>
                <w:sz w:val="24"/>
                <w:lang w:val="en-US" w:eastAsia="zh-CN"/>
              </w:rPr>
              <w:t xml:space="preserve">Be able to read and understand the content of the story; </w:t>
            </w:r>
            <w:r>
              <w:rPr>
                <w:rFonts w:hint="default" w:ascii="Times New Roman" w:hAnsi="Times New Roman" w:cs="Times New Roman"/>
                <w:sz w:val="24"/>
                <w:szCs w:val="24"/>
                <w:lang w:val="en-US" w:eastAsia="zh-CN"/>
              </w:rPr>
              <w:t>In the process of reading, students learn to use skimming, scanning,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extensive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reading, careful reading and other different reading methods to improve their ability of analysis and judgment.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lang w:val="en-US" w:eastAsia="zh-CN"/>
              </w:rPr>
              <w:t>Be able to learn to use the Minded-map and retell the story in proper language.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both"/>
              <w:textAlignment w:val="baseline"/>
              <w:rPr>
                <w:rFonts w:hint="default" w:ascii="Times New Roman" w:hAnsi="Times New Roman" w:eastAsia="宋体" w:cs="Times New Roman"/>
                <w:sz w:val="24"/>
                <w:szCs w:val="24"/>
                <w:lang w:val="en-US" w:eastAsia="zh-CN"/>
              </w:rPr>
            </w:pPr>
            <w:r>
              <w:rPr>
                <w:rFonts w:hint="default" w:ascii="Calibri" w:hAnsi="Calibri" w:cs="Calibri"/>
                <w:sz w:val="24"/>
              </w:rPr>
              <w:t>③</w:t>
            </w:r>
            <w:r>
              <w:rPr>
                <w:rFonts w:hint="default" w:ascii="Times New Roman" w:hAnsi="Times New Roman" w:cs="Times New Roman"/>
                <w:sz w:val="24"/>
                <w:szCs w:val="24"/>
                <w:lang w:val="en-US" w:eastAsia="zh-CN"/>
              </w:rPr>
              <w:t>C</w:t>
            </w:r>
            <w:r>
              <w:rPr>
                <w:rFonts w:hint="default" w:ascii="Times New Roman" w:hAnsi="Times New Roman" w:eastAsia="宋体" w:cs="Times New Roman"/>
                <w:sz w:val="24"/>
                <w:szCs w:val="24"/>
                <w:lang w:val="en-US" w:eastAsia="zh-CN"/>
              </w:rPr>
              <w:t>ultivate students' interest in reading.</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sz w:val="24"/>
                <w:lang w:val="en-US" w:eastAsia="zh-CN"/>
              </w:rPr>
              <w:t>Moral goal</w:t>
            </w:r>
            <w:r>
              <w:rPr>
                <w:rStyle w:val="8"/>
                <w:rFonts w:hint="default" w:ascii="Times New Roman" w:hAnsi="Times New Roman" w:cs="Times New Roman" w:eastAsiaTheme="minorEastAsia"/>
                <w:kern w:val="2"/>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firstLineChars="200"/>
              <w:jc w:val="both"/>
              <w:textAlignment w:val="baseline"/>
              <w:rPr>
                <w:rStyle w:val="8"/>
                <w:rFonts w:hint="default" w:ascii="Times New Roman" w:hAnsi="Times New Roman" w:cs="Times New Roman" w:eastAsiaTheme="minorEastAsia"/>
                <w:kern w:val="2"/>
                <w:sz w:val="24"/>
                <w:szCs w:val="24"/>
                <w:lang w:val="en-US" w:eastAsia="zh-CN" w:bidi="ar-SA"/>
              </w:rPr>
            </w:pPr>
            <w:r>
              <w:rPr>
                <w:rStyle w:val="8"/>
                <w:rFonts w:hint="eastAsia" w:ascii="Times New Roman" w:hAnsi="Times New Roman" w:cs="Times New Roman" w:eastAsiaTheme="minorEastAsia"/>
                <w:kern w:val="2"/>
                <w:sz w:val="24"/>
                <w:szCs w:val="24"/>
                <w:lang w:val="en-US" w:eastAsia="zh-CN" w:bidi="ar-SA"/>
              </w:rPr>
              <w:t>Be able to feel love, compassion and compassion is a valuable asset of society by exploring the meaning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firstLineChars="200"/>
              <w:jc w:val="both"/>
              <w:textAlignment w:val="baseline"/>
              <w:rPr>
                <w:rStyle w:val="8"/>
                <w:rFonts w:hint="eastAsia" w:ascii="Times New Roman" w:hAnsi="Times New Roman" w:cs="Calibri"/>
                <w:kern w:val="2"/>
                <w:sz w:val="24"/>
                <w:szCs w:val="24"/>
                <w:lang w:val="en-US" w:eastAsia="zh-CN" w:bidi="ar-SA"/>
              </w:rPr>
            </w:pPr>
            <w:r>
              <w:rPr>
                <w:rStyle w:val="8"/>
                <w:rFonts w:hint="eastAsia" w:ascii="Times New Roman" w:hAnsi="Times New Roman" w:cs="Calibri"/>
                <w:kern w:val="2"/>
                <w:sz w:val="24"/>
                <w:szCs w:val="24"/>
                <w:lang w:val="en-US" w:eastAsia="zh-CN" w:bidi="ar-SA"/>
              </w:rPr>
              <w:t xml:space="preserve">Be able to </w:t>
            </w:r>
            <w:r>
              <w:rPr>
                <w:rStyle w:val="8"/>
                <w:rFonts w:hint="eastAsia" w:ascii="Times New Roman" w:hAnsi="Times New Roman" w:eastAsia="宋体" w:cs="Calibri"/>
                <w:kern w:val="2"/>
                <w:sz w:val="24"/>
                <w:szCs w:val="24"/>
                <w:lang w:val="en-US" w:eastAsia="zh-CN" w:bidi="ar-SA"/>
              </w:rPr>
              <w:t>learn to share and give love to people around us</w:t>
            </w:r>
            <w:r>
              <w:rPr>
                <w:rStyle w:val="8"/>
                <w:rFonts w:hint="eastAsia" w:ascii="Times New Roman" w:hAnsi="Times New Roman" w:cs="Calibri"/>
                <w:kern w:val="2"/>
                <w:sz w:val="24"/>
                <w:szCs w:val="24"/>
                <w:lang w:val="en-US" w:eastAsia="zh-CN" w:bidi="ar-SA"/>
              </w:rPr>
              <w:t xml:space="preserve"> and spread love and joy everywhere we go!</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firstLineChars="200"/>
              <w:jc w:val="both"/>
              <w:textAlignment w:val="baseline"/>
              <w:rPr>
                <w:rStyle w:val="8"/>
                <w:rFonts w:hint="eastAsia" w:ascii="Times New Roman" w:hAnsi="Times New Roman" w:eastAsia="宋体" w:cs="Calibri"/>
                <w:kern w:val="2"/>
                <w:sz w:val="24"/>
                <w:szCs w:val="24"/>
                <w:lang w:val="en-US" w:eastAsia="zh-CN" w:bidi="ar-SA"/>
              </w:rPr>
            </w:pPr>
            <w:r>
              <w:rPr>
                <w:rStyle w:val="8"/>
                <w:rFonts w:hint="eastAsia" w:ascii="Times New Roman" w:hAnsi="Times New Roman" w:eastAsia="宋体" w:cs="Calibri"/>
                <w:kern w:val="2"/>
                <w:sz w:val="24"/>
                <w:szCs w:val="24"/>
                <w:lang w:val="en-US" w:eastAsia="zh-CN" w:bidi="ar-SA"/>
              </w:rPr>
              <w:br w:type="textWrapp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9482" w:type="dxa"/>
            <w:gridSpan w:val="9"/>
            <w:tcBorders>
              <w:top w:val="single" w:color="000000" w:sz="4" w:space="0"/>
              <w:left w:val="single" w:color="000000" w:sz="12" w:space="0"/>
              <w:bottom w:val="single" w:color="000000" w:sz="4" w:space="0"/>
              <w:right w:val="single" w:color="000000" w:sz="12"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Chars="0"/>
              <w:jc w:val="left"/>
              <w:textAlignment w:val="baseline"/>
              <w:rPr>
                <w:rStyle w:val="8"/>
                <w:rFonts w:hint="default" w:asciiTheme="minorEastAsia" w:hAnsiTheme="minorEastAsia" w:eastAsiaTheme="minorEastAsia" w:cstheme="minorEastAsia"/>
                <w:b/>
                <w:kern w:val="0"/>
                <w:sz w:val="24"/>
                <w:szCs w:val="24"/>
                <w:lang w:val="en-US" w:eastAsia="zh-CN" w:bidi="ar-SA"/>
              </w:rPr>
            </w:pPr>
            <w:r>
              <w:rPr>
                <w:rStyle w:val="8"/>
                <w:rFonts w:hint="eastAsia" w:asciiTheme="minorEastAsia" w:hAnsiTheme="minorEastAsia" w:eastAsiaTheme="minorEastAsia" w:cstheme="minorEastAsia"/>
                <w:b/>
                <w:kern w:val="0"/>
                <w:sz w:val="24"/>
                <w:szCs w:val="24"/>
                <w:lang w:val="en-US" w:eastAsia="zh-CN" w:bidi="ar-SA"/>
              </w:rPr>
              <w:t>III. Teaching key points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200" w:afterAutospacing="0" w:line="240" w:lineRule="auto"/>
              <w:jc w:val="left"/>
              <w:textAlignment w:val="baseline"/>
              <w:rPr>
                <w:rStyle w:val="8"/>
                <w:rFonts w:hint="eastAsia" w:asciiTheme="minorEastAsia" w:hAnsiTheme="minorEastAsia" w:eastAsiaTheme="minorEastAsia" w:cstheme="minorEastAsia"/>
                <w:b/>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58" w:hRule="atLeas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kern w:val="0"/>
                <w:sz w:val="24"/>
                <w:szCs w:val="24"/>
                <w:lang w:val="en-US" w:eastAsia="zh-CN" w:bidi="ar-SA"/>
              </w:rPr>
            </w:pPr>
            <w:r>
              <w:rPr>
                <w:rFonts w:ascii="Times New Roman" w:hAnsi="Times New Roman" w:cs="Times New Roman"/>
                <w:b/>
              </w:rPr>
              <w:t>Important Points</w:t>
            </w:r>
            <w:r>
              <w:rPr>
                <w:rFonts w:ascii="Times New Roman" w:hAnsi="Times New Roman" w:cs="Times New Roman"/>
              </w:rPr>
              <w:t>　</w:t>
            </w:r>
          </w:p>
        </w:tc>
        <w:tc>
          <w:tcPr>
            <w:tcW w:w="8018" w:type="dxa"/>
            <w:gridSpan w:val="8"/>
            <w:tcBorders>
              <w:top w:val="single" w:color="000000" w:sz="4" w:space="0"/>
              <w:left w:val="single" w:color="000000" w:sz="4" w:space="0"/>
              <w:bottom w:val="single" w:color="000000" w:sz="4" w:space="0"/>
              <w:right w:val="single" w:color="000000" w:sz="12" w:space="0"/>
            </w:tcBorders>
            <w:vAlign w:val="top"/>
          </w:tcPr>
          <w:p>
            <w:pPr>
              <w:numPr>
                <w:ilvl w:val="0"/>
                <w:numId w:val="0"/>
              </w:numPr>
              <w:ind w:leftChars="-200" w:firstLine="240" w:firstLineChars="100"/>
              <w:rPr>
                <w:rFonts w:hint="default" w:ascii="Times New Roman" w:hAnsi="Times New Roman" w:cs="Times New Roman"/>
                <w:szCs w:val="21"/>
                <w:lang w:val="en-US"/>
              </w:rPr>
            </w:pPr>
            <w:r>
              <w:rPr>
                <w:rFonts w:hint="eastAsia" w:ascii="Times New Roman" w:hAnsi="Times New Roman" w:cs="Times New Roman"/>
                <w:sz w:val="24"/>
                <w:lang w:val="en-US" w:eastAsia="zh-CN"/>
              </w:rPr>
              <w:t>1.1.</w:t>
            </w:r>
            <w:r>
              <w:rPr>
                <w:rFonts w:hint="default" w:ascii="Times New Roman" w:hAnsi="Times New Roman" w:cs="Times New Roman"/>
                <w:sz w:val="24"/>
                <w:lang w:val="en-US" w:eastAsia="zh-CN"/>
              </w:rPr>
              <w:t xml:space="preserve">Be able to master the key words and phrases,key sentences and </w:t>
            </w:r>
            <w:r>
              <w:rPr>
                <w:rFonts w:hint="eastAsia" w:ascii="Times New Roman" w:hAnsi="Times New Roman" w:cs="Times New Roman"/>
                <w:sz w:val="24"/>
                <w:lang w:val="en-US" w:eastAsia="zh-CN"/>
              </w:rPr>
              <w:t>r</w:t>
            </w:r>
            <w:r>
              <w:rPr>
                <w:rFonts w:hint="default" w:ascii="Times New Roman" w:hAnsi="Times New Roman" w:cs="Times New Roman"/>
                <w:sz w:val="24"/>
                <w:lang w:val="en-US" w:eastAsia="zh-CN"/>
              </w:rPr>
              <w:t>etell the story.</w:t>
            </w:r>
          </w:p>
          <w:p>
            <w:pPr>
              <w:tabs>
                <w:tab w:val="left" w:pos="1843"/>
                <w:tab w:val="left" w:pos="3402"/>
                <w:tab w:val="left" w:pos="5103"/>
              </w:tabs>
              <w:rPr>
                <w:rStyle w:val="8"/>
                <w:rFonts w:hint="default" w:asciiTheme="minorEastAsia" w:hAnsiTheme="minorEastAsia" w:eastAsiaTheme="minorEastAsia" w:cstheme="minorEastAsia"/>
                <w:kern w:val="2"/>
                <w:sz w:val="24"/>
                <w:szCs w:val="24"/>
                <w:lang w:val="en-US" w:eastAsia="zh-CN" w:bidi="ar-SA"/>
              </w:rPr>
            </w:pPr>
            <w:r>
              <w:rPr>
                <w:rFonts w:hint="eastAsia" w:ascii="宋体" w:hAnsi="宋体"/>
                <w:sz w:val="24"/>
              </w:rPr>
              <w:t>2.</w:t>
            </w:r>
            <w:r>
              <w:rPr>
                <w:rFonts w:hint="eastAsia" w:cs="Calibri"/>
                <w:sz w:val="24"/>
                <w:lang w:val="en-US" w:eastAsia="zh-CN"/>
              </w:rPr>
              <w:t xml:space="preserve">Be able to read and understand the content of the story and </w:t>
            </w:r>
            <w:r>
              <w:rPr>
                <w:rFonts w:ascii="Times New Roman" w:hAnsi="Times New Roman" w:cs="Times New Roman"/>
              </w:rPr>
              <w:t>train the students' ability of reading quickly and efficiently</w:t>
            </w:r>
            <w:r>
              <w:rPr>
                <w:rFonts w:hint="eastAsia" w:ascii="Times New Roman" w:hAnsi="Times New Roman" w:cs="Times New Roman"/>
                <w:lang w:val="en-US" w:eastAsia="zh-CN"/>
              </w:rPr>
              <w:t xml:space="preserve"> and </w:t>
            </w:r>
            <w:r>
              <w:rPr>
                <w:rFonts w:ascii="Times New Roman" w:hAnsi="Times New Roman" w:cs="Times New Roman"/>
              </w:rPr>
              <w:t>get the students to gain</w:t>
            </w:r>
            <w:r>
              <w:rPr>
                <w:rFonts w:hint="eastAsia" w:ascii="Times New Roman" w:hAnsi="Times New Roman" w:cs="Times New Roman"/>
                <w:lang w:val="en-US" w:eastAsia="zh-CN"/>
              </w:rPr>
              <w:t xml:space="preserve"> the reading</w:t>
            </w:r>
            <w:r>
              <w:rPr>
                <w:rFonts w:ascii="Times New Roman" w:hAnsi="Times New Roman" w:cs="Times New Roman"/>
              </w:rPr>
              <w:t xml:space="preserve"> skills while finishing these tasks.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11" w:hRule="atLeas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eastAsia="宋体" w:asciiTheme="minorEastAsia" w:hAnsiTheme="minorEastAsia" w:cstheme="minorEastAsia"/>
                <w:b/>
                <w:kern w:val="0"/>
                <w:sz w:val="24"/>
                <w:szCs w:val="24"/>
                <w:lang w:val="en-US" w:eastAsia="zh-CN" w:bidi="ar-SA"/>
              </w:rPr>
            </w:pPr>
            <w:r>
              <w:rPr>
                <w:rFonts w:ascii="Times New Roman" w:hAnsi="Times New Roman" w:cs="Times New Roman"/>
                <w:b/>
              </w:rPr>
              <w:t>Difficult Point</w:t>
            </w:r>
            <w:r>
              <w:rPr>
                <w:rFonts w:hint="eastAsia" w:ascii="Times New Roman" w:hAnsi="Times New Roman" w:cs="Times New Roman"/>
                <w:b/>
                <w:lang w:val="en-US" w:eastAsia="zh-CN"/>
              </w:rPr>
              <w:t>s</w:t>
            </w:r>
          </w:p>
        </w:tc>
        <w:tc>
          <w:tcPr>
            <w:tcW w:w="8018" w:type="dxa"/>
            <w:gridSpan w:val="8"/>
            <w:tcBorders>
              <w:top w:val="single" w:color="000000" w:sz="4" w:space="0"/>
              <w:left w:val="single" w:color="000000" w:sz="4" w:space="0"/>
              <w:bottom w:val="single" w:color="000000" w:sz="4" w:space="0"/>
              <w:right w:val="single" w:color="000000" w:sz="12" w:space="0"/>
            </w:tcBorders>
            <w:vAlign w:val="top"/>
          </w:tcPr>
          <w:p>
            <w:pPr>
              <w:tabs>
                <w:tab w:val="left" w:pos="1843"/>
                <w:tab w:val="left" w:pos="3402"/>
                <w:tab w:val="left" w:pos="5103"/>
              </w:tabs>
              <w:rPr>
                <w:rStyle w:val="8"/>
                <w:rFonts w:hint="default" w:asciiTheme="minorEastAsia" w:hAnsiTheme="minorEastAsia" w:eastAsiaTheme="minorEastAsia" w:cstheme="minorEastAsia"/>
                <w:bCs/>
                <w:kern w:val="0"/>
                <w:sz w:val="24"/>
                <w:szCs w:val="24"/>
                <w:lang w:val="en-US" w:eastAsia="zh-CN" w:bidi="ar-SA"/>
              </w:rPr>
            </w:pPr>
            <w:r>
              <w:rPr>
                <w:rFonts w:hint="default" w:ascii="Times New Roman" w:hAnsi="Times New Roman" w:cs="Times New Roman"/>
                <w:sz w:val="24"/>
                <w:lang w:val="en-US" w:eastAsia="zh-CN"/>
              </w:rPr>
              <w:t>Be able to read and understand the content of the story</w:t>
            </w:r>
            <w:r>
              <w:rPr>
                <w:rFonts w:hint="default" w:ascii="Times New Roman" w:hAnsi="Times New Roman" w:cs="Times New Roman"/>
              </w:rPr>
              <w:t xml:space="preserve"> gain </w:t>
            </w:r>
            <w:r>
              <w:rPr>
                <w:rFonts w:hint="default" w:ascii="Times New Roman" w:hAnsi="Times New Roman" w:cs="Times New Roman"/>
                <w:lang w:val="en-US" w:eastAsia="zh-CN"/>
              </w:rPr>
              <w:t xml:space="preserve">the reading </w:t>
            </w:r>
            <w:r>
              <w:rPr>
                <w:rFonts w:hint="default" w:ascii="Times New Roman" w:hAnsi="Times New Roman" w:cs="Times New Roman"/>
              </w:rPr>
              <w:t>skills while finishing these tasks.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exact"/>
          <w:jc w:val="center"/>
        </w:trPr>
        <w:tc>
          <w:tcPr>
            <w:tcW w:w="9482" w:type="dxa"/>
            <w:gridSpan w:val="9"/>
            <w:tcBorders>
              <w:top w:val="single" w:color="000000" w:sz="4" w:space="0"/>
              <w:left w:val="single" w:color="000000" w:sz="12"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0"/>
                <w:sz w:val="24"/>
                <w:szCs w:val="24"/>
                <w:lang w:val="en-US" w:eastAsia="zh-CN" w:bidi="ar-SA"/>
              </w:rPr>
            </w:pPr>
            <w:r>
              <w:rPr>
                <w:rStyle w:val="8"/>
                <w:rFonts w:hint="default" w:ascii="Times New Roman" w:hAnsi="Times New Roman" w:cs="Times New Roman" w:eastAsiaTheme="minorEastAsia"/>
                <w:kern w:val="0"/>
                <w:sz w:val="24"/>
                <w:szCs w:val="24"/>
                <w:lang w:val="en-US" w:eastAsia="zh-CN" w:bidi="ar-SA"/>
              </w:rPr>
              <w:t>IV.Teaching procedures and features of my design: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1464"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教学环节</w:t>
            </w:r>
          </w:p>
        </w:tc>
        <w:tc>
          <w:tcPr>
            <w:tcW w:w="5802"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教学内容</w:t>
            </w:r>
          </w:p>
        </w:tc>
        <w:tc>
          <w:tcPr>
            <w:tcW w:w="2216" w:type="dxa"/>
            <w:gridSpan w:val="2"/>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设计目的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9" w:hRule="atLeast"/>
          <w:jc w:val="center"/>
        </w:trPr>
        <w:tc>
          <w:tcPr>
            <w:tcW w:w="1464" w:type="dxa"/>
            <w:tcBorders>
              <w:top w:val="single" w:color="000000" w:sz="4" w:space="0"/>
              <w:left w:val="single" w:color="000000" w:sz="12"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kern w:val="2"/>
                <w:sz w:val="24"/>
                <w:szCs w:val="24"/>
                <w:lang w:val="en-US" w:eastAsia="zh-CN" w:bidi="ar-SA"/>
              </w:rPr>
            </w:pPr>
            <w:r>
              <w:rPr>
                <w:rStyle w:val="8"/>
                <w:rFonts w:hint="eastAsia" w:asciiTheme="minorEastAsia" w:hAnsiTheme="minorEastAsia" w:eastAsiaTheme="minorEastAsia" w:cstheme="minorEastAsia"/>
                <w:b/>
                <w:kern w:val="2"/>
                <w:sz w:val="24"/>
                <w:szCs w:val="24"/>
                <w:lang w:val="en-US" w:eastAsia="zh-CN" w:bidi="ar-SA"/>
              </w:rPr>
              <w:t>Step1: Warming  up</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kern w:val="2"/>
                <w:sz w:val="24"/>
                <w:szCs w:val="24"/>
                <w:lang w:val="en-US" w:eastAsia="zh-CN" w:bidi="ar-SA"/>
              </w:rPr>
            </w:pPr>
            <w:r>
              <w:rPr>
                <w:rStyle w:val="8"/>
                <w:rFonts w:hint="eastAsia" w:asciiTheme="minorEastAsia" w:hAnsiTheme="minorEastAsia" w:eastAsiaTheme="minorEastAsia" w:cstheme="minorEastAsia"/>
                <w:b/>
                <w:kern w:val="2"/>
                <w:sz w:val="24"/>
                <w:szCs w:val="24"/>
                <w:lang w:val="en-US" w:eastAsia="zh-CN" w:bidi="ar-SA"/>
              </w:rPr>
              <w:t>Step2:</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kern w:val="2"/>
                <w:sz w:val="24"/>
                <w:szCs w:val="24"/>
                <w:lang w:val="en-US" w:eastAsia="zh-CN" w:bidi="ar-SA"/>
              </w:rPr>
            </w:pPr>
            <w:r>
              <w:rPr>
                <w:rStyle w:val="8"/>
                <w:rFonts w:hint="eastAsia" w:asciiTheme="minorEastAsia" w:hAnsiTheme="minorEastAsia" w:eastAsiaTheme="minorEastAsia" w:cstheme="minorEastAsia"/>
                <w:b/>
                <w:kern w:val="2"/>
                <w:sz w:val="24"/>
                <w:szCs w:val="24"/>
                <w:lang w:val="en-US" w:eastAsia="zh-CN" w:bidi="ar-SA"/>
              </w:rPr>
              <w:t>Lead-in</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b/>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eastAsia"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 xml:space="preserve">  </w:t>
            </w:r>
          </w:p>
        </w:tc>
        <w:tc>
          <w:tcPr>
            <w:tcW w:w="5802" w:type="dxa"/>
            <w:gridSpan w:val="6"/>
            <w:tcBorders>
              <w:top w:val="single" w:color="000000" w:sz="4" w:space="0"/>
              <w:left w:val="single" w:color="000000" w:sz="4" w:space="0"/>
              <w:bottom w:val="single" w:color="000000" w:sz="4" w:space="0"/>
              <w:right w:val="single" w:color="000000" w:sz="4" w:space="0"/>
            </w:tcBorders>
            <w:vAlign w:val="top"/>
          </w:tcPr>
          <w:p>
            <w:pPr>
              <w:numPr>
                <w:ilvl w:val="0"/>
                <w:numId w:val="0"/>
              </w:numPr>
              <w:tabs>
                <w:tab w:val="left" w:pos="1843"/>
                <w:tab w:val="left" w:pos="3402"/>
                <w:tab w:val="left" w:pos="5103"/>
              </w:tabs>
              <w:spacing w:line="410" w:lineRule="exact"/>
              <w:rPr>
                <w:rFonts w:hint="default" w:ascii="Times New Roman" w:hAnsi="Times New Roman"/>
                <w:b/>
                <w:bCs w:val="0"/>
                <w:color w:val="auto"/>
                <w:sz w:val="22"/>
                <w:szCs w:val="22"/>
                <w:lang w:val="en-US" w:eastAsia="zh-CN"/>
              </w:rPr>
            </w:pPr>
            <w:r>
              <w:rPr>
                <w:rFonts w:hint="eastAsia" w:ascii="Times New Roman" w:hAnsi="Times New Roman"/>
                <w:b/>
                <w:bCs w:val="0"/>
                <w:color w:val="auto"/>
                <w:sz w:val="22"/>
                <w:szCs w:val="22"/>
                <w:lang w:val="en-US" w:eastAsia="zh-CN"/>
              </w:rPr>
              <w:t>Enjoy a video.</w:t>
            </w:r>
          </w:p>
          <w:p>
            <w:pPr>
              <w:tabs>
                <w:tab w:val="left" w:pos="1843"/>
                <w:tab w:val="left" w:pos="3402"/>
                <w:tab w:val="left" w:pos="5103"/>
              </w:tabs>
              <w:spacing w:line="410" w:lineRule="exact"/>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 xml:space="preserve">     T: Do you like Christmas? What do you know about Christmas?</w:t>
            </w:r>
          </w:p>
          <w:p>
            <w:pPr>
              <w:tabs>
                <w:tab w:val="left" w:pos="1843"/>
                <w:tab w:val="left" w:pos="3402"/>
                <w:tab w:val="left" w:pos="5103"/>
              </w:tabs>
              <w:spacing w:line="410" w:lineRule="exact"/>
              <w:rPr>
                <w:rFonts w:hint="eastAsia" w:ascii="Times New Roman" w:hAnsi="Times New Roman"/>
                <w:bCs/>
                <w:color w:val="auto"/>
                <w:sz w:val="22"/>
                <w:szCs w:val="22"/>
                <w:lang w:val="en-US" w:eastAsia="zh-CN"/>
              </w:rPr>
            </w:pPr>
          </w:p>
          <w:p>
            <w:pPr>
              <w:tabs>
                <w:tab w:val="left" w:pos="1843"/>
                <w:tab w:val="left" w:pos="3402"/>
                <w:tab w:val="left" w:pos="5103"/>
              </w:tabs>
              <w:spacing w:line="410" w:lineRule="exact"/>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Free talk.</w:t>
            </w:r>
          </w:p>
          <w:p>
            <w:pPr>
              <w:numPr>
                <w:ilvl w:val="0"/>
                <w:numId w:val="0"/>
              </w:numPr>
              <w:tabs>
                <w:tab w:val="left" w:pos="1843"/>
                <w:tab w:val="left" w:pos="3402"/>
                <w:tab w:val="left" w:pos="5103"/>
              </w:tabs>
              <w:spacing w:line="410" w:lineRule="exact"/>
              <w:ind w:left="630" w:leftChars="0"/>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 xml:space="preserve">Learn some information about Christmas by asking </w:t>
            </w:r>
            <w:r>
              <w:rPr>
                <w:rFonts w:hint="default" w:ascii="Times New Roman" w:hAnsi="Times New Roman"/>
                <w:bCs/>
                <w:color w:val="auto"/>
                <w:sz w:val="22"/>
                <w:szCs w:val="22"/>
                <w:lang w:val="en-US" w:eastAsia="zh-CN"/>
              </w:rPr>
              <w:t>“</w:t>
            </w:r>
            <w:r>
              <w:rPr>
                <w:rFonts w:hint="eastAsia" w:ascii="Times New Roman" w:hAnsi="Times New Roman"/>
                <w:bCs/>
                <w:color w:val="auto"/>
                <w:sz w:val="22"/>
                <w:szCs w:val="22"/>
                <w:lang w:val="en-US" w:eastAsia="zh-CN"/>
              </w:rPr>
              <w:t>What  do you about Christmas</w:t>
            </w:r>
            <w:r>
              <w:rPr>
                <w:rFonts w:hint="default" w:ascii="Times New Roman" w:hAnsi="Times New Roman"/>
                <w:bCs/>
                <w:color w:val="auto"/>
                <w:sz w:val="22"/>
                <w:szCs w:val="22"/>
                <w:lang w:val="en-US" w:eastAsia="zh-CN"/>
              </w:rPr>
              <w:t>”</w:t>
            </w:r>
            <w:r>
              <w:rPr>
                <w:rFonts w:hint="eastAsia" w:ascii="Times New Roman" w:hAnsi="Times New Roman"/>
                <w:bCs/>
                <w:color w:val="auto"/>
                <w:sz w:val="22"/>
                <w:szCs w:val="22"/>
                <w:lang w:val="en-US" w:eastAsia="zh-CN"/>
              </w:rPr>
              <w:t>.</w:t>
            </w:r>
          </w:p>
          <w:p>
            <w:pPr>
              <w:numPr>
                <w:ilvl w:val="0"/>
                <w:numId w:val="0"/>
              </w:numPr>
              <w:tabs>
                <w:tab w:val="left" w:pos="1843"/>
                <w:tab w:val="left" w:pos="3402"/>
                <w:tab w:val="left" w:pos="5103"/>
              </w:tabs>
              <w:spacing w:line="410" w:lineRule="exact"/>
              <w:ind w:left="630" w:leftChars="0"/>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 xml:space="preserve">Date ; Symbol ; Activities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r>
              <w:rPr>
                <w:rFonts w:hint="eastAsia"/>
                <w:lang w:val="en-US" w:eastAsia="zh-CN"/>
              </w:rPr>
              <w:t xml:space="preserve">  </w:t>
            </w:r>
            <w:r>
              <w:drawing>
                <wp:inline distT="0" distB="0" distL="114300" distR="114300">
                  <wp:extent cx="3791585" cy="919480"/>
                  <wp:effectExtent l="0" t="0" r="1841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791585" cy="91948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both"/>
              <w:textAlignment w:val="baseline"/>
              <w:rPr>
                <w:rFonts w:hint="default" w:ascii="Times New Roman" w:hAnsi="Times New Roman"/>
                <w:bCs/>
                <w:color w:val="auto"/>
                <w:sz w:val="22"/>
                <w:szCs w:val="22"/>
                <w:lang w:val="en-US" w:eastAsia="zh-CN"/>
              </w:rPr>
            </w:pPr>
            <w:r>
              <w:rPr>
                <w:rStyle w:val="8"/>
                <w:rFonts w:hint="eastAsia" w:asciiTheme="minorEastAsia" w:hAnsiTheme="minorEastAsia" w:eastAsiaTheme="minorEastAsia" w:cstheme="minorEastAsia"/>
                <w:kern w:val="2"/>
                <w:sz w:val="24"/>
                <w:szCs w:val="24"/>
                <w:lang w:val="en-US" w:eastAsia="zh-CN" w:bidi="ar-SA"/>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 xml:space="preserve">   </w:t>
            </w:r>
          </w:p>
        </w:tc>
        <w:tc>
          <w:tcPr>
            <w:tcW w:w="2216" w:type="dxa"/>
            <w:gridSpan w:val="2"/>
            <w:tcBorders>
              <w:top w:val="single" w:color="000000" w:sz="4" w:space="0"/>
              <w:left w:val="single" w:color="000000" w:sz="4" w:space="0"/>
              <w:bottom w:val="single" w:color="000000" w:sz="4" w:space="0"/>
              <w:right w:val="single" w:color="000000" w:sz="12"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activate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background knowledge about Christmas ,to prepare for the reading；to arouse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interest of learning.</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 xml:space="preserve">To help Ss to talk about Christmas by asking a question. Then lead in the topic of reading. </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87" w:hRule="atLeast"/>
          <w:jc w:val="center"/>
        </w:trPr>
        <w:tc>
          <w:tcPr>
            <w:tcW w:w="1464" w:type="dxa"/>
            <w:tcBorders>
              <w:top w:val="single" w:color="000000" w:sz="4" w:space="0"/>
              <w:left w:val="single" w:color="000000" w:sz="12"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Step 2</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baseline"/>
              <w:rPr>
                <w:rStyle w:val="8"/>
                <w:rFonts w:hint="default"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Presentation</w:t>
            </w:r>
          </w:p>
        </w:tc>
        <w:tc>
          <w:tcPr>
            <w:tcW w:w="5802" w:type="dxa"/>
            <w:gridSpan w:val="6"/>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321" w:firstLineChars="100"/>
              <w:jc w:val="both"/>
              <w:textAlignment w:val="baseline"/>
              <w:rPr>
                <w:rFonts w:hint="eastAsia" w:ascii="Times New Roman" w:hAnsi="Times New Roman"/>
                <w:b/>
                <w:bCs w:val="0"/>
                <w:color w:val="auto"/>
                <w:sz w:val="32"/>
                <w:szCs w:val="32"/>
                <w:lang w:val="en-US" w:eastAsia="zh-CN"/>
              </w:rPr>
            </w:pPr>
            <w:r>
              <w:rPr>
                <w:rFonts w:hint="eastAsia" w:ascii="Times New Roman" w:hAnsi="Times New Roman"/>
                <w:b/>
                <w:bCs w:val="0"/>
                <w:color w:val="auto"/>
                <w:sz w:val="32"/>
                <w:szCs w:val="32"/>
                <w:lang w:val="en-US" w:eastAsia="zh-CN"/>
              </w:rPr>
              <w:t>Fast Reading</w:t>
            </w:r>
          </w:p>
          <w:p>
            <w:pPr>
              <w:keepNext w:val="0"/>
              <w:keepLines w:val="0"/>
              <w:pageBreakBefore w:val="0"/>
              <w:widowControl/>
              <w:numPr>
                <w:ilvl w:val="0"/>
                <w:numId w:val="2"/>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Before scanning,</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(1)Ask Ss read the title of the passage and ask:What is the spirit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 xml:space="preserve">    </w:t>
            </w:r>
            <w:r>
              <w:rPr>
                <w:rFonts w:hint="eastAsia" w:ascii="Times New Roman" w:hAnsi="Times New Roman"/>
                <w:bCs/>
                <w:color w:val="auto"/>
                <w:sz w:val="22"/>
                <w:szCs w:val="22"/>
                <w:lang w:val="en-US" w:eastAsia="zh-CN"/>
              </w:rPr>
              <w:t>(2)Learn the new words.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2"/>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After scanning,</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firstLineChars="200"/>
              <w:jc w:val="both"/>
              <w:textAlignment w:val="baseline"/>
              <w:rPr>
                <w:rFonts w:hint="default" w:ascii="Times New Roman" w:hAnsi="Times New Roman"/>
                <w:bCs/>
                <w:color w:val="auto"/>
                <w:sz w:val="22"/>
                <w:szCs w:val="22"/>
                <w:lang w:val="en-US" w:eastAsia="zh-CN"/>
              </w:rPr>
            </w:pPr>
            <w:r>
              <w:rPr>
                <w:rStyle w:val="8"/>
                <w:rFonts w:hint="eastAsia" w:asciiTheme="minorEastAsia" w:hAnsiTheme="minorEastAsia" w:eastAsiaTheme="minorEastAsia" w:cstheme="minorEastAsia"/>
                <w:kern w:val="2"/>
                <w:sz w:val="24"/>
                <w:szCs w:val="24"/>
                <w:lang w:val="en-US" w:eastAsia="zh-CN" w:bidi="ar-SA"/>
              </w:rPr>
              <w:t xml:space="preserve"> </w:t>
            </w:r>
            <w:r>
              <w:rPr>
                <w:rFonts w:hint="eastAsia" w:ascii="Times New Roman" w:hAnsi="Times New Roman"/>
                <w:bCs/>
                <w:color w:val="auto"/>
                <w:sz w:val="22"/>
                <w:szCs w:val="22"/>
                <w:lang w:val="en-US" w:eastAsia="zh-CN"/>
              </w:rPr>
              <w:t>(1)Task 1</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default" w:ascii="Times New Roman" w:hAnsi="Times New Roman"/>
                <w:bCs/>
                <w:color w:val="auto"/>
                <w:sz w:val="22"/>
                <w:szCs w:val="22"/>
                <w:lang w:val="en-US" w:eastAsia="zh-CN"/>
              </w:rPr>
              <w:t>Read the passage quickly and match the main idea with each paragraph</w:t>
            </w:r>
            <w:r>
              <w:rPr>
                <w:rFonts w:hint="eastAsia" w:ascii="Times New Roman" w:hAnsi="Times New Roman"/>
                <w:bCs/>
                <w:color w:val="auto"/>
                <w:sz w:val="22"/>
                <w:szCs w:val="22"/>
                <w:lang w:val="en-US" w:eastAsia="zh-CN"/>
              </w:rPr>
              <w:t>.</w:t>
            </w:r>
            <w:r>
              <w:rPr>
                <w:rFonts w:hint="default" w:ascii="Times New Roman" w:hAnsi="Times New Roman"/>
                <w:bCs/>
                <w:color w:val="auto"/>
                <w:sz w:val="22"/>
                <w:szCs w:val="22"/>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20" w:firstLineChars="200"/>
              <w:jc w:val="both"/>
              <w:textAlignment w:val="baseline"/>
              <w:rPr>
                <w:rStyle w:val="8"/>
                <w:rFonts w:hint="default" w:asciiTheme="minorEastAsia" w:hAnsiTheme="minorEastAsia" w:eastAsiaTheme="minorEastAsia" w:cstheme="minorEastAsia"/>
                <w:kern w:val="2"/>
                <w:sz w:val="24"/>
                <w:szCs w:val="24"/>
                <w:lang w:val="en-US" w:eastAsia="zh-CN" w:bidi="ar-SA"/>
              </w:rPr>
            </w:pPr>
            <w:r>
              <w:drawing>
                <wp:inline distT="0" distB="0" distL="114300" distR="114300">
                  <wp:extent cx="3401060" cy="113157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rcRect l="7591" b="19074"/>
                          <a:stretch>
                            <a:fillRect/>
                          </a:stretch>
                        </pic:blipFill>
                        <pic:spPr>
                          <a:xfrm>
                            <a:off x="0" y="0"/>
                            <a:ext cx="3401060" cy="1131570"/>
                          </a:xfrm>
                          <a:prstGeom prst="rect">
                            <a:avLst/>
                          </a:prstGeom>
                          <a:noFill/>
                          <a:ln>
                            <a:noFill/>
                          </a:ln>
                        </pic:spPr>
                      </pic:pic>
                    </a:graphicData>
                  </a:graphic>
                </wp:inline>
              </w:drawing>
            </w:r>
            <w:r>
              <w:rPr>
                <w:rFonts w:hint="eastAsia" w:ascii="Times New Roman" w:hAnsi="Times New Roman"/>
                <w:bCs/>
                <w:color w:val="auto"/>
                <w:sz w:val="22"/>
                <w:szCs w:val="22"/>
                <w:lang w:val="en-US" w:eastAsia="zh-CN"/>
              </w:rPr>
              <w:t>(2)Task 2</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The general idea of the passage is about____</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A. the story of Scrooge.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B. three ghosts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C. the true meaning of Christmas by telling a story.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default" w:ascii="Times New Roman" w:hAnsi="Times New Roman"/>
                <w:bCs/>
                <w:color w:val="auto"/>
                <w:sz w:val="22"/>
                <w:szCs w:val="22"/>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20" w:firstLineChars="200"/>
              <w:jc w:val="both"/>
              <w:textAlignment w:val="baseline"/>
              <w:rPr>
                <w:rFonts w:hint="default"/>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321" w:firstLineChars="100"/>
              <w:jc w:val="both"/>
              <w:textAlignment w:val="baseline"/>
              <w:rPr>
                <w:rFonts w:hint="eastAsia" w:ascii="Times New Roman" w:hAnsi="Times New Roman"/>
                <w:b/>
                <w:bCs w:val="0"/>
                <w:color w:val="auto"/>
                <w:sz w:val="32"/>
                <w:szCs w:val="32"/>
                <w:lang w:val="en-US" w:eastAsia="zh-CN"/>
              </w:rPr>
            </w:pPr>
            <w:r>
              <w:rPr>
                <w:rFonts w:hint="eastAsia" w:ascii="Times New Roman" w:hAnsi="Times New Roman"/>
                <w:b/>
                <w:bCs w:val="0"/>
                <w:color w:val="auto"/>
                <w:sz w:val="32"/>
                <w:szCs w:val="32"/>
                <w:lang w:val="en-US" w:eastAsia="zh-CN"/>
              </w:rPr>
              <w:t>Careful Reading</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both"/>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1.Read Para 1 carefully.And answer the questions.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40" w:firstLineChars="100"/>
              <w:jc w:val="both"/>
              <w:textAlignment w:val="baseline"/>
              <w:rPr>
                <w:rFonts w:hint="default" w:ascii="Times New Roman" w:hAnsi="Times New Roman"/>
                <w:bCs/>
                <w:color w:val="auto"/>
                <w:sz w:val="24"/>
                <w:szCs w:val="24"/>
                <w:lang w:val="en-US" w:eastAsia="zh-CN"/>
              </w:rPr>
            </w:pPr>
            <w:r>
              <w:rPr>
                <w:rFonts w:hint="eastAsia" w:ascii="Times New Roman" w:hAnsi="Times New Roman"/>
                <w:bCs/>
                <w:color w:val="auto"/>
                <w:sz w:val="24"/>
                <w:szCs w:val="24"/>
                <w:lang w:val="en-US" w:eastAsia="zh-CN"/>
              </w:rPr>
              <w:t>Q1.</w:t>
            </w:r>
            <w:r>
              <w:rPr>
                <w:rFonts w:hint="default" w:ascii="Times New Roman" w:hAnsi="Times New Roman"/>
                <w:bCs/>
                <w:color w:val="auto"/>
                <w:sz w:val="24"/>
                <w:szCs w:val="24"/>
                <w:lang w:val="en-US" w:eastAsia="zh-CN"/>
              </w:rPr>
              <w:t xml:space="preserve"> What are the common things</w:t>
            </w:r>
            <w:r>
              <w:rPr>
                <w:rFonts w:hint="eastAsia" w:ascii="Times New Roman" w:hAnsi="Times New Roman"/>
                <w:bCs/>
                <w:color w:val="auto"/>
                <w:sz w:val="24"/>
                <w:szCs w:val="24"/>
                <w:lang w:val="en-US" w:eastAsia="zh-CN"/>
              </w:rPr>
              <w:t xml:space="preserve"> that people think</w:t>
            </w:r>
            <w:r>
              <w:rPr>
                <w:rFonts w:hint="default" w:ascii="Times New Roman" w:hAnsi="Times New Roman"/>
                <w:bCs/>
                <w:color w:val="auto"/>
                <w:sz w:val="24"/>
                <w:szCs w:val="24"/>
                <w:lang w:val="en-US" w:eastAsia="zh-CN"/>
              </w:rPr>
              <w:t xml:space="preserve"> </w:t>
            </w:r>
            <w:r>
              <w:rPr>
                <w:rFonts w:hint="eastAsia" w:ascii="Times New Roman" w:hAnsi="Times New Roman"/>
                <w:bCs/>
                <w:color w:val="auto"/>
                <w:sz w:val="24"/>
                <w:szCs w:val="24"/>
                <w:lang w:val="en-US" w:eastAsia="zh-CN"/>
              </w:rPr>
              <w:t xml:space="preserve">of </w:t>
            </w:r>
            <w:r>
              <w:rPr>
                <w:rFonts w:hint="default" w:ascii="Times New Roman" w:hAnsi="Times New Roman"/>
                <w:bCs/>
                <w:color w:val="auto"/>
                <w:sz w:val="24"/>
                <w:szCs w:val="24"/>
                <w:lang w:val="en-US" w:eastAsia="zh-CN"/>
              </w:rPr>
              <w:t xml:space="preserve">for Christmas?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40" w:firstLineChars="100"/>
              <w:jc w:val="both"/>
              <w:textAlignment w:val="baseline"/>
              <w:rPr>
                <w:rFonts w:hint="default" w:ascii="Times New Roman" w:hAnsi="Times New Roman"/>
                <w:bCs/>
                <w:color w:val="auto"/>
                <w:sz w:val="24"/>
                <w:szCs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2759710</wp:posOffset>
                      </wp:positionH>
                      <wp:positionV relativeFrom="paragraph">
                        <wp:posOffset>14605</wp:posOffset>
                      </wp:positionV>
                      <wp:extent cx="1009650" cy="1111885"/>
                      <wp:effectExtent l="0" t="0" r="0" b="0"/>
                      <wp:wrapNone/>
                      <wp:docPr id="14" name="文本框 14"/>
                      <wp:cNvGraphicFramePr/>
                      <a:graphic xmlns:a="http://schemas.openxmlformats.org/drawingml/2006/main">
                        <a:graphicData uri="http://schemas.microsoft.com/office/word/2010/wordprocessingShape">
                          <wps:wsp>
                            <wps:cNvSpPr txBox="1"/>
                            <wps:spPr>
                              <a:xfrm>
                                <a:off x="4548505" y="5916295"/>
                                <a:ext cx="1009650" cy="1111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818515" cy="915670"/>
                                        <wp:effectExtent l="0" t="0" r="698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818515" cy="915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3pt;margin-top:1.15pt;height:87.55pt;width:79.5pt;z-index:251661312;mso-width-relative:page;mso-height-relative:page;" filled="f" stroked="f" coordsize="21600,21600" o:gfxdata="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wNG12gAAAAkBAAAPAAAAAAAA&#10;AAEAIAAAACIAAABkcnMvZG93bnJldi54bWxQSwECFAAUAAAACACHTuJATr9tLUkCAAB1BAAADgAA&#10;AAAAAAABACAAAAApAQAAZHJzL2Uyb0RvYy54bWxQSwUGAAAAAAYABgBZAQAA5AUAAAAA&#10;">
                      <v:fill on="f" focussize="0,0"/>
                      <v:stroke on="f" weight="0.5pt"/>
                      <v:imagedata o:title=""/>
                      <o:lock v:ext="edit" aspectratio="f"/>
                      <v:textbox>
                        <w:txbxContent>
                          <w:p>
                            <w:r>
                              <w:drawing>
                                <wp:inline distT="0" distB="0" distL="114300" distR="114300">
                                  <wp:extent cx="818515" cy="915670"/>
                                  <wp:effectExtent l="0" t="0" r="698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818515" cy="915670"/>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4"/>
                <w:szCs w:val="24"/>
                <w:lang w:val="en-US" w:eastAsia="zh-CN"/>
              </w:rPr>
              <w:t>Q2. What’s the true meaning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40" w:firstLineChars="100"/>
              <w:jc w:val="both"/>
              <w:textAlignment w:val="baseline"/>
              <w:rPr>
                <w:rFonts w:hint="eastAsia" w:ascii="Times New Roman" w:hAnsi="Times New Roman"/>
                <w:bCs/>
                <w:color w:val="auto"/>
                <w:sz w:val="24"/>
                <w:szCs w:val="24"/>
                <w:lang w:val="en-US" w:eastAsia="zh-CN"/>
              </w:rPr>
            </w:pPr>
            <w:r>
              <w:rPr>
                <w:rFonts w:hint="eastAsia" w:ascii="Times New Roman" w:hAnsi="Times New Roman"/>
                <w:bCs/>
                <w:color w:val="auto"/>
                <w:sz w:val="24"/>
                <w:szCs w:val="24"/>
                <w:lang w:val="en-US" w:eastAsia="zh-CN"/>
              </w:rPr>
              <w:t>Q3. How does the writer tell the true meaning?</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Chars="200"/>
              <w:jc w:val="left"/>
              <w:textAlignment w:val="baseline"/>
              <w:rPr>
                <w:rFonts w:hint="eastAsia" w:ascii="Times New Roman" w:hAnsi="Times New Roman"/>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Cs/>
                <w:color w:val="auto"/>
                <w:sz w:val="22"/>
                <w:szCs w:val="22"/>
                <w:lang w:val="en-US" w:eastAsia="zh-CN"/>
              </w:rPr>
            </w:pPr>
            <w:r>
              <w:rPr>
                <w:sz w:val="22"/>
              </w:rPr>
              <mc:AlternateContent>
                <mc:Choice Requires="wps">
                  <w:drawing>
                    <wp:anchor distT="0" distB="0" distL="114300" distR="114300" simplePos="0" relativeHeight="251662336" behindDoc="0" locked="0" layoutInCell="1" allowOverlap="1">
                      <wp:simplePos x="0" y="0"/>
                      <wp:positionH relativeFrom="column">
                        <wp:posOffset>2105660</wp:posOffset>
                      </wp:positionH>
                      <wp:positionV relativeFrom="paragraph">
                        <wp:posOffset>116840</wp:posOffset>
                      </wp:positionV>
                      <wp:extent cx="1821180" cy="1066800"/>
                      <wp:effectExtent l="0" t="0" r="0" b="0"/>
                      <wp:wrapNone/>
                      <wp:docPr id="16" name="文本框 16"/>
                      <wp:cNvGraphicFramePr/>
                      <a:graphic xmlns:a="http://schemas.openxmlformats.org/drawingml/2006/main">
                        <a:graphicData uri="http://schemas.microsoft.com/office/word/2010/wordprocessingShape">
                          <wps:wsp>
                            <wps:cNvSpPr txBox="1"/>
                            <wps:spPr>
                              <a:xfrm>
                                <a:off x="3799205" y="7450455"/>
                                <a:ext cx="182118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536700" cy="855980"/>
                                        <wp:effectExtent l="0" t="0" r="0"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1536700" cy="855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8pt;margin-top:9.2pt;height:84pt;width:143.4pt;z-index:251662336;mso-width-relative:page;mso-height-relative:page;" filled="f" stroked="f" coordsize="21600,21600" o:gfxdata="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3hC0TZAAAACgEAAA8AAAAA&#10;AAAAAQAgAAAAIgAAAGRycy9kb3ducmV2LnhtbFBLAQIUABQAAAAIAIdO4kCkmnWtTAIAAHUEAAAO&#10;AAAAAAAAAAEAIAAAACgBAABkcnMvZTJvRG9jLnhtbFBLBQYAAAAABgAGAFkBAADmBQAAAAA=&#10;">
                      <v:fill on="f" focussize="0,0"/>
                      <v:stroke on="f" weight="0.5pt"/>
                      <v:imagedata o:title=""/>
                      <o:lock v:ext="edit" aspectratio="f"/>
                      <v:textbox>
                        <w:txbxContent>
                          <w:p>
                            <w:r>
                              <w:drawing>
                                <wp:inline distT="0" distB="0" distL="114300" distR="114300">
                                  <wp:extent cx="1536700" cy="855980"/>
                                  <wp:effectExtent l="0" t="0" r="0"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1536700" cy="855980"/>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2"/>
                <w:szCs w:val="22"/>
                <w:lang w:val="en-US" w:eastAsia="zh-CN"/>
              </w:rPr>
              <w:t>2.Read Para 2 carefully.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Chars="2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(1) Answer the questions.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 xml:space="preserve">Q1.How much do you know                                       about this book?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40" w:firstLineChars="100"/>
              <w:jc w:val="left"/>
              <w:textAlignment w:val="baseline"/>
              <w:rPr>
                <w:rFonts w:hint="default" w:ascii="Times New Roman" w:hAnsi="Times New Roman"/>
                <w:bCs/>
                <w:color w:val="auto"/>
                <w:sz w:val="22"/>
                <w:szCs w:val="22"/>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123825</wp:posOffset>
                      </wp:positionV>
                      <wp:extent cx="3263265" cy="1180465"/>
                      <wp:effectExtent l="0" t="0" r="0" b="0"/>
                      <wp:wrapNone/>
                      <wp:docPr id="22" name="文本框 22"/>
                      <wp:cNvGraphicFramePr/>
                      <a:graphic xmlns:a="http://schemas.openxmlformats.org/drawingml/2006/main">
                        <a:graphicData uri="http://schemas.microsoft.com/office/word/2010/wordprocessingShape">
                          <wps:wsp>
                            <wps:cNvSpPr txBox="1"/>
                            <wps:spPr>
                              <a:xfrm>
                                <a:off x="3462655" y="8523605"/>
                                <a:ext cx="3263265" cy="1180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394585" cy="1160780"/>
                                        <wp:effectExtent l="0" t="0" r="5715"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2394585" cy="1160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9.75pt;height:92.95pt;width:256.95pt;z-index:251663360;mso-width-relative:page;mso-height-relative:page;" filled="f" stroked="f" coordsize="21600,21600" o:gfxdata="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uiq+2gAAAAkBAAAPAAAAAAAA&#10;AAEAIAAAACIAAABkcnMvZG93bnJldi54bWxQSwECFAAUAAAACACHTuJAnrBW6kkCAAB1BAAADgAA&#10;AAAAAAABACAAAAApAQAAZHJzL2Uyb0RvYy54bWxQSwUGAAAAAAYABgBZAQAA5AUAAAAA&#10;">
                      <v:fill on="f" focussize="0,0"/>
                      <v:stroke on="f" weight="0.5pt"/>
                      <v:imagedata o:title=""/>
                      <o:lock v:ext="edit" aspectratio="f"/>
                      <v:textbox>
                        <w:txbxContent>
                          <w:p>
                            <w:r>
                              <w:drawing>
                                <wp:inline distT="0" distB="0" distL="114300" distR="114300">
                                  <wp:extent cx="2394585" cy="1160780"/>
                                  <wp:effectExtent l="0" t="0" r="5715"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2394585" cy="1160780"/>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2"/>
                <w:szCs w:val="22"/>
                <w:lang w:val="en-US" w:eastAsia="zh-CN"/>
              </w:rPr>
              <w:t xml:space="preserve">Q2. </w:t>
            </w:r>
            <w:r>
              <w:rPr>
                <w:rFonts w:hint="default" w:ascii="Times New Roman" w:hAnsi="Times New Roman"/>
                <w:bCs/>
                <w:color w:val="auto"/>
                <w:sz w:val="22"/>
                <w:szCs w:val="22"/>
                <w:lang w:val="en-US" w:eastAsia="zh-CN"/>
              </w:rPr>
              <w:t>From the</w:t>
            </w:r>
            <w:r>
              <w:rPr>
                <w:rFonts w:hint="eastAsia" w:ascii="Times New Roman" w:hAnsi="Times New Roman"/>
                <w:bCs/>
                <w:color w:val="auto"/>
                <w:sz w:val="22"/>
                <w:szCs w:val="22"/>
                <w:lang w:val="en-US" w:eastAsia="zh-CN"/>
              </w:rPr>
              <w:t xml:space="preserve"> </w:t>
            </w:r>
            <w:r>
              <w:rPr>
                <w:rFonts w:hint="default" w:ascii="Times New Roman" w:hAnsi="Times New Roman"/>
                <w:bCs/>
                <w:color w:val="auto"/>
                <w:sz w:val="22"/>
                <w:szCs w:val="22"/>
                <w:lang w:val="en-US" w:eastAsia="zh-CN"/>
              </w:rPr>
              <w:t>book,what's</w:t>
            </w:r>
            <w:r>
              <w:rPr>
                <w:rFonts w:hint="eastAsia" w:ascii="Times New Roman" w:hAnsi="Times New Roman"/>
                <w:bCs/>
                <w:color w:val="auto"/>
                <w:sz w:val="22"/>
                <w:szCs w:val="22"/>
                <w:lang w:val="en-US" w:eastAsia="zh-CN"/>
              </w:rPr>
              <w:t xml:space="preserve"> </w:t>
            </w:r>
            <w:r>
              <w:rPr>
                <w:rFonts w:hint="default" w:ascii="Times New Roman" w:hAnsi="Times New Roman"/>
                <w:bCs/>
                <w:color w:val="auto"/>
                <w:sz w:val="22"/>
                <w:szCs w:val="22"/>
                <w:lang w:val="en-US" w:eastAsia="zh-CN"/>
              </w:rPr>
              <w:t>Scrooge like?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 xml:space="preserve">(2)Transition. </w:t>
            </w:r>
            <w:r>
              <w:rPr>
                <w:rFonts w:hint="default" w:ascii="Times New Roman" w:hAnsi="Times New Roman"/>
                <w:bCs/>
                <w:color w:val="auto"/>
                <w:sz w:val="22"/>
                <w:szCs w:val="22"/>
                <w:lang w:val="en-US" w:eastAsia="zh-CN"/>
              </w:rPr>
              <w:t>Do you think Scrooge has any friends?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Q1.</w:t>
            </w:r>
            <w:r>
              <w:rPr>
                <w:rFonts w:hint="default" w:ascii="Times New Roman" w:hAnsi="Times New Roman"/>
                <w:bCs/>
                <w:color w:val="auto"/>
                <w:sz w:val="22"/>
                <w:szCs w:val="22"/>
                <w:lang w:val="en-US" w:eastAsia="zh-CN"/>
              </w:rPr>
              <w:t>Who is Jacob Marlay</w:t>
            </w:r>
            <w:r>
              <w:rPr>
                <w:rFonts w:hint="eastAsia" w:ascii="Times New Roman" w:hAnsi="Times New Roman"/>
                <w:bCs/>
                <w:color w:val="auto"/>
                <w:sz w:val="22"/>
                <w:szCs w:val="2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10" w:firstLineChars="100"/>
              <w:jc w:val="left"/>
              <w:textAlignment w:val="baseline"/>
              <w:rPr>
                <w:rFonts w:hint="default" w:ascii="Times New Roman" w:hAnsi="Times New Roman"/>
                <w:bCs/>
                <w:color w:val="auto"/>
                <w:sz w:val="22"/>
                <w:szCs w:val="22"/>
                <w:lang w:val="en-US" w:eastAsia="zh-CN"/>
              </w:rPr>
            </w:pPr>
            <w:r>
              <w:drawing>
                <wp:inline distT="0" distB="0" distL="114300" distR="114300">
                  <wp:extent cx="3442970" cy="963295"/>
                  <wp:effectExtent l="0" t="0" r="11430"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3"/>
                          <a:stretch>
                            <a:fillRect/>
                          </a:stretch>
                        </pic:blipFill>
                        <pic:spPr>
                          <a:xfrm>
                            <a:off x="0" y="0"/>
                            <a:ext cx="3442970" cy="96329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Q2.What happened to Jacob Marley?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Q3.Why was Marley punished after he died?</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Ss:Because he used to be just</w:t>
            </w:r>
            <w:r>
              <w:rPr>
                <w:rFonts w:hint="eastAsia" w:ascii="Times New Roman" w:hAnsi="Times New Roman"/>
                <w:bCs/>
                <w:color w:val="FF0000"/>
                <w:sz w:val="22"/>
                <w:szCs w:val="22"/>
                <w:lang w:val="en-US" w:eastAsia="zh-CN"/>
              </w:rPr>
              <w:t xml:space="preserve"> like</w:t>
            </w:r>
            <w:r>
              <w:rPr>
                <w:rFonts w:hint="eastAsia" w:ascii="Times New Roman" w:hAnsi="Times New Roman"/>
                <w:bCs/>
                <w:color w:val="auto"/>
                <w:sz w:val="22"/>
                <w:szCs w:val="22"/>
                <w:lang w:val="en-US" w:eastAsia="zh-CN"/>
              </w:rPr>
              <w:t xml:space="preserve"> Scrooge.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(T:What</w:t>
            </w:r>
            <w:r>
              <w:rPr>
                <w:rFonts w:hint="default" w:ascii="Times New Roman" w:hAnsi="Times New Roman"/>
                <w:bCs/>
                <w:color w:val="auto"/>
                <w:sz w:val="22"/>
                <w:szCs w:val="22"/>
                <w:lang w:val="en-US" w:eastAsia="zh-CN"/>
              </w:rPr>
              <w:t>’</w:t>
            </w:r>
            <w:r>
              <w:rPr>
                <w:rFonts w:hint="eastAsia" w:ascii="Times New Roman" w:hAnsi="Times New Roman"/>
                <w:bCs/>
                <w:color w:val="auto"/>
                <w:sz w:val="22"/>
                <w:szCs w:val="22"/>
                <w:lang w:val="en-US" w:eastAsia="zh-CN"/>
              </w:rPr>
              <w:t>s the meaning of the word in the passage?)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Q4.Does Jacob Marley want to help Scrooge?Why?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Because he warns Scrooge to change his ways if he doesn’t want to end up</w:t>
            </w:r>
            <w:r>
              <w:rPr>
                <w:rFonts w:hint="eastAsia" w:ascii="Times New Roman" w:hAnsi="Times New Roman"/>
                <w:bCs/>
                <w:color w:val="FF0000"/>
                <w:sz w:val="22"/>
                <w:szCs w:val="22"/>
                <w:lang w:val="en-US" w:eastAsia="zh-CN"/>
              </w:rPr>
              <w:t xml:space="preserve"> like</w:t>
            </w:r>
            <w:r>
              <w:rPr>
                <w:rFonts w:hint="eastAsia" w:ascii="Times New Roman" w:hAnsi="Times New Roman"/>
                <w:bCs/>
                <w:color w:val="auto"/>
                <w:sz w:val="22"/>
                <w:szCs w:val="22"/>
                <w:lang w:val="en-US" w:eastAsia="zh-CN"/>
              </w:rPr>
              <w:t xml:space="preserve"> him.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(T:What</w:t>
            </w:r>
            <w:r>
              <w:rPr>
                <w:rFonts w:hint="default" w:ascii="Times New Roman" w:hAnsi="Times New Roman"/>
                <w:bCs/>
                <w:color w:val="auto"/>
                <w:sz w:val="22"/>
                <w:szCs w:val="22"/>
                <w:lang w:val="en-US" w:eastAsia="zh-CN"/>
              </w:rPr>
              <w:t>’</w:t>
            </w:r>
            <w:r>
              <w:rPr>
                <w:rFonts w:hint="eastAsia" w:ascii="Times New Roman" w:hAnsi="Times New Roman"/>
                <w:bCs/>
                <w:color w:val="auto"/>
                <w:sz w:val="22"/>
                <w:szCs w:val="22"/>
                <w:lang w:val="en-US" w:eastAsia="zh-CN"/>
              </w:rPr>
              <w:t>s the meaning of the word in the passage?)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20" w:firstLineChars="100"/>
              <w:jc w:val="left"/>
              <w:textAlignment w:val="baseline"/>
              <w:rPr>
                <w:rFonts w:hint="eastAsia" w:ascii="Times New Roman" w:hAnsi="Times New Roman"/>
                <w:bCs/>
                <w:color w:val="auto"/>
                <w:sz w:val="22"/>
                <w:szCs w:val="22"/>
                <w:lang w:val="en-US" w:eastAsia="zh-CN"/>
              </w:rPr>
            </w:pPr>
            <w:r>
              <w:rPr>
                <w:sz w:val="22"/>
              </w:rPr>
              <mc:AlternateContent>
                <mc:Choice Requires="wps">
                  <w:drawing>
                    <wp:anchor distT="0" distB="0" distL="114300" distR="114300" simplePos="0" relativeHeight="251664384" behindDoc="0" locked="0" layoutInCell="1" allowOverlap="1">
                      <wp:simplePos x="0" y="0"/>
                      <wp:positionH relativeFrom="column">
                        <wp:posOffset>1838960</wp:posOffset>
                      </wp:positionH>
                      <wp:positionV relativeFrom="paragraph">
                        <wp:posOffset>137160</wp:posOffset>
                      </wp:positionV>
                      <wp:extent cx="1854200" cy="1092200"/>
                      <wp:effectExtent l="0" t="0" r="0" b="0"/>
                      <wp:wrapNone/>
                      <wp:docPr id="34" name="文本框 34"/>
                      <wp:cNvGraphicFramePr/>
                      <a:graphic xmlns:a="http://schemas.openxmlformats.org/drawingml/2006/main">
                        <a:graphicData uri="http://schemas.microsoft.com/office/word/2010/wordprocessingShape">
                          <wps:wsp>
                            <wps:cNvSpPr txBox="1"/>
                            <wps:spPr>
                              <a:xfrm>
                                <a:off x="3399155" y="5031105"/>
                                <a:ext cx="1854200" cy="1092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663700" cy="1029335"/>
                                        <wp:effectExtent l="0" t="0" r="0" b="1206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4"/>
                                                <a:stretch>
                                                  <a:fillRect/>
                                                </a:stretch>
                                              </pic:blipFill>
                                              <pic:spPr>
                                                <a:xfrm>
                                                  <a:off x="0" y="0"/>
                                                  <a:ext cx="1663700" cy="1029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pt;margin-top:10.8pt;height:86pt;width:146pt;z-index:251664384;mso-width-relative:page;mso-height-relative:page;" filled="f" stroked="f" coordsize="21600,21600" o:gfxdata="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0zxd2gAAAAoBAAAPAAAAAAAA&#10;AAEAIAAAACIAAABkcnMvZG93bnJldi54bWxQSwECFAAUAAAACACHTuJArGGsiEkCAAB1BAAADgAA&#10;AAAAAAABACAAAAApAQAAZHJzL2Uyb0RvYy54bWxQSwUGAAAAAAYABgBZAQAA5AUAAAAA&#10;">
                      <v:fill on="f" focussize="0,0"/>
                      <v:stroke on="f" weight="0.5pt"/>
                      <v:imagedata o:title=""/>
                      <o:lock v:ext="edit" aspectratio="f"/>
                      <v:textbox>
                        <w:txbxContent>
                          <w:p>
                            <w:r>
                              <w:drawing>
                                <wp:inline distT="0" distB="0" distL="114300" distR="114300">
                                  <wp:extent cx="1663700" cy="1029335"/>
                                  <wp:effectExtent l="0" t="0" r="0" b="1206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4"/>
                                          <a:stretch>
                                            <a:fillRect/>
                                          </a:stretch>
                                        </pic:blipFill>
                                        <pic:spPr>
                                          <a:xfrm>
                                            <a:off x="0" y="0"/>
                                            <a:ext cx="1663700" cy="1029335"/>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2"/>
                <w:szCs w:val="22"/>
                <w:lang w:val="en-US" w:eastAsia="zh-CN"/>
              </w:rPr>
              <w:t>Q4:Why did the ghost of Jacob Marley come to visit Scrooge?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(Watch a video)</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eastAsia" w:ascii="Times New Roman" w:hAnsi="Times New Roman"/>
                <w:bCs/>
                <w:color w:val="auto"/>
                <w:sz w:val="22"/>
                <w:szCs w:val="22"/>
                <w:lang w:val="en-US" w:eastAsia="zh-CN"/>
              </w:rPr>
            </w:pPr>
            <w:r>
              <w:rPr>
                <w:sz w:val="22"/>
              </w:rPr>
              <mc:AlternateContent>
                <mc:Choice Requires="wps">
                  <w:drawing>
                    <wp:anchor distT="0" distB="0" distL="114300" distR="114300" simplePos="0" relativeHeight="251665408" behindDoc="0" locked="0" layoutInCell="1" allowOverlap="1">
                      <wp:simplePos x="0" y="0"/>
                      <wp:positionH relativeFrom="column">
                        <wp:posOffset>2353310</wp:posOffset>
                      </wp:positionH>
                      <wp:positionV relativeFrom="paragraph">
                        <wp:posOffset>14605</wp:posOffset>
                      </wp:positionV>
                      <wp:extent cx="1352550" cy="1530350"/>
                      <wp:effectExtent l="0" t="0" r="0" b="0"/>
                      <wp:wrapNone/>
                      <wp:docPr id="36" name="文本框 36"/>
                      <wp:cNvGraphicFramePr/>
                      <a:graphic xmlns:a="http://schemas.openxmlformats.org/drawingml/2006/main">
                        <a:graphicData uri="http://schemas.microsoft.com/office/word/2010/wordprocessingShape">
                          <wps:wsp>
                            <wps:cNvSpPr txBox="1"/>
                            <wps:spPr>
                              <a:xfrm>
                                <a:off x="3805555" y="6420485"/>
                                <a:ext cx="1352550" cy="153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157605" cy="1318260"/>
                                        <wp:effectExtent l="0" t="0" r="10795" b="254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5"/>
                                                <a:stretch>
                                                  <a:fillRect/>
                                                </a:stretch>
                                              </pic:blipFill>
                                              <pic:spPr>
                                                <a:xfrm>
                                                  <a:off x="0" y="0"/>
                                                  <a:ext cx="1157605" cy="131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3pt;margin-top:1.15pt;height:120.5pt;width:106.5pt;z-index:251665408;mso-width-relative:page;mso-height-relative:page;" filled="f" stroked="f" coordsize="21600,21600" o:gfxdata="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5mGzdkAAAAJAQAADwAAAAAAAAABACAA&#10;AAAiAAAAZHJzL2Rvd25yZXYueG1sUEsBAhQAFAAAAAgAh07iQFrVXCpFAgAAdQQAAA4AAAAAAAAA&#10;AQAgAAAAKAEAAGRycy9lMm9Eb2MueG1sUEsFBgAAAAAGAAYAWQEAAN8FAAAAAA==&#10;">
                      <v:fill on="f" focussize="0,0"/>
                      <v:stroke on="f" weight="0.5pt"/>
                      <v:imagedata o:title=""/>
                      <o:lock v:ext="edit" aspectratio="f"/>
                      <v:textbox>
                        <w:txbxContent>
                          <w:p>
                            <w:r>
                              <w:drawing>
                                <wp:inline distT="0" distB="0" distL="114300" distR="114300">
                                  <wp:extent cx="1157605" cy="1318260"/>
                                  <wp:effectExtent l="0" t="0" r="10795" b="254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5"/>
                                          <a:stretch>
                                            <a:fillRect/>
                                          </a:stretch>
                                        </pic:blipFill>
                                        <pic:spPr>
                                          <a:xfrm>
                                            <a:off x="0" y="0"/>
                                            <a:ext cx="1157605" cy="1318260"/>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2"/>
                <w:szCs w:val="22"/>
                <w:lang w:val="en-US" w:eastAsia="zh-CN"/>
              </w:rPr>
              <w:t>Q5.According to Jacob,do you think                      what the meaning of the word“spirit”is?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Ghost or the spirit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2"/>
              </w:numPr>
              <w:kinsoku/>
              <w:wordWrap/>
              <w:overflowPunct/>
              <w:topLinePunct w:val="0"/>
              <w:autoSpaceDE/>
              <w:autoSpaceDN/>
              <w:bidi w:val="0"/>
              <w:adjustRightInd w:val="0"/>
              <w:snapToGrid w:val="0"/>
              <w:spacing w:beforeAutospacing="0" w:afterAutospacing="0" w:line="240" w:lineRule="auto"/>
              <w:ind w:left="0" w:leftChars="0" w:firstLine="440" w:firstLineChars="2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Read Para 3 carefully.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660" w:firstLineChars="3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Q1.From para 3 ,What are the names of these three ghosts?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660" w:firstLineChars="300"/>
              <w:jc w:val="left"/>
              <w:textAlignment w:val="baseline"/>
              <w:rPr>
                <w:rFonts w:hint="default" w:ascii="Times New Roman" w:hAnsi="Times New Roman"/>
                <w:bCs/>
                <w:color w:val="auto"/>
                <w:sz w:val="22"/>
                <w:szCs w:val="22"/>
                <w:lang w:val="en-US" w:eastAsia="zh-CN"/>
              </w:rPr>
            </w:pPr>
            <w:r>
              <w:rPr>
                <w:sz w:val="22"/>
              </w:rPr>
              <mc:AlternateContent>
                <mc:Choice Requires="wps">
                  <w:drawing>
                    <wp:anchor distT="0" distB="0" distL="114300" distR="114300" simplePos="0" relativeHeight="251666432" behindDoc="0" locked="0" layoutInCell="1" allowOverlap="1">
                      <wp:simplePos x="0" y="0"/>
                      <wp:positionH relativeFrom="column">
                        <wp:posOffset>530860</wp:posOffset>
                      </wp:positionH>
                      <wp:positionV relativeFrom="paragraph">
                        <wp:posOffset>90805</wp:posOffset>
                      </wp:positionV>
                      <wp:extent cx="3200400" cy="1796415"/>
                      <wp:effectExtent l="0" t="0" r="0" b="0"/>
                      <wp:wrapNone/>
                      <wp:docPr id="41" name="文本框 41"/>
                      <wp:cNvGraphicFramePr/>
                      <a:graphic xmlns:a="http://schemas.openxmlformats.org/drawingml/2006/main">
                        <a:graphicData uri="http://schemas.microsoft.com/office/word/2010/wordprocessingShape">
                          <wps:wsp>
                            <wps:cNvSpPr txBox="1"/>
                            <wps:spPr>
                              <a:xfrm>
                                <a:off x="1837055" y="8348345"/>
                                <a:ext cx="3200400" cy="1796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401570" cy="1576705"/>
                                        <wp:effectExtent l="0" t="0" r="1143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6"/>
                                                <a:stretch>
                                                  <a:fillRect/>
                                                </a:stretch>
                                              </pic:blipFill>
                                              <pic:spPr>
                                                <a:xfrm>
                                                  <a:off x="0" y="0"/>
                                                  <a:ext cx="2401570" cy="1576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pt;margin-top:7.15pt;height:141.45pt;width:252pt;z-index:251666432;mso-width-relative:page;mso-height-relative:page;" filled="f" stroked="f" coordsize="21600,21600" o:gfxdata="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NWT2gAAAAkBAAAPAAAAAAAA&#10;AAEAIAAAACIAAABkcnMvZG93bnJldi54bWxQSwECFAAUAAAACACHTuJA/QPgyUkCAAB1BAAADgAA&#10;AAAAAAABACAAAAApAQAAZHJzL2Uyb0RvYy54bWxQSwUGAAAAAAYABgBZAQAA5AUAAAAA&#10;">
                      <v:fill on="f" focussize="0,0"/>
                      <v:stroke on="f" weight="0.5pt"/>
                      <v:imagedata o:title=""/>
                      <o:lock v:ext="edit" aspectratio="f"/>
                      <v:textbox>
                        <w:txbxContent>
                          <w:p>
                            <w:r>
                              <w:drawing>
                                <wp:inline distT="0" distB="0" distL="114300" distR="114300">
                                  <wp:extent cx="2401570" cy="1576705"/>
                                  <wp:effectExtent l="0" t="0" r="1143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6"/>
                                          <a:stretch>
                                            <a:fillRect/>
                                          </a:stretch>
                                        </pic:blipFill>
                                        <pic:spPr>
                                          <a:xfrm>
                                            <a:off x="0" y="0"/>
                                            <a:ext cx="2401570" cy="1576705"/>
                                          </a:xfrm>
                                          <a:prstGeom prst="rect">
                                            <a:avLst/>
                                          </a:prstGeom>
                                          <a:noFill/>
                                          <a:ln>
                                            <a:noFill/>
                                          </a:ln>
                                        </pic:spPr>
                                      </pic:pic>
                                    </a:graphicData>
                                  </a:graphic>
                                </wp:inline>
                              </w:drawing>
                            </w:r>
                          </w:p>
                        </w:txbxContent>
                      </v:textbox>
                    </v:shape>
                  </w:pict>
                </mc:Fallback>
              </mc:AlternateContent>
            </w:r>
            <w:r>
              <w:rPr>
                <w:rFonts w:hint="eastAsia" w:ascii="Times New Roman" w:hAnsi="Times New Roman"/>
                <w:bCs/>
                <w:color w:val="auto"/>
                <w:sz w:val="22"/>
                <w:szCs w:val="22"/>
                <w:lang w:val="en-US" w:eastAsia="zh-CN"/>
              </w:rPr>
              <w:t>Q2.From para 3 ,What does Scrooge see when he's with ghosts? And What is his feeling at that time?</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eastAsia" w:ascii="Times New Roman" w:hAnsi="Times New Roman"/>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eastAsia" w:ascii="Times New Roman" w:hAnsi="Times New Roman"/>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Q3. How does Scrooge feel when he wakes up on Christmas Day?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pPr>
            <w:r>
              <w:drawing>
                <wp:inline distT="0" distB="0" distL="114300" distR="114300">
                  <wp:extent cx="3105785" cy="1323975"/>
                  <wp:effectExtent l="0" t="0" r="5715" b="952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17"/>
                          <a:stretch>
                            <a:fillRect/>
                          </a:stretch>
                        </pic:blipFill>
                        <pic:spPr>
                          <a:xfrm>
                            <a:off x="0" y="0"/>
                            <a:ext cx="3105785" cy="132397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Fonts w:hint="eastAsia"/>
                <w:lang w:val="en-US" w:eastAsia="zh-CN"/>
              </w:rPr>
            </w:pPr>
          </w:p>
          <w:p>
            <w:pPr>
              <w:keepNext w:val="0"/>
              <w:keepLines w:val="0"/>
              <w:pageBreakBefore w:val="0"/>
              <w:widowControl/>
              <w:numPr>
                <w:ilvl w:val="0"/>
                <w:numId w:val="2"/>
              </w:numPr>
              <w:kinsoku/>
              <w:wordWrap/>
              <w:overflowPunct/>
              <w:topLinePunct w:val="0"/>
              <w:autoSpaceDE/>
              <w:autoSpaceDN/>
              <w:bidi w:val="0"/>
              <w:adjustRightInd w:val="0"/>
              <w:snapToGrid w:val="0"/>
              <w:spacing w:beforeAutospacing="0" w:afterAutospacing="0" w:line="240" w:lineRule="auto"/>
              <w:ind w:left="0" w:leftChars="0" w:firstLine="440" w:firstLineChars="200"/>
              <w:jc w:val="left"/>
              <w:textAlignment w:val="baseline"/>
              <w:rPr>
                <w:rFonts w:hint="eastAsia"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R</w:t>
            </w:r>
            <w:r>
              <w:rPr>
                <w:rFonts w:hint="eastAsia" w:ascii="Times New Roman" w:hAnsi="Times New Roman"/>
                <w:b w:val="0"/>
                <w:bCs/>
                <w:color w:val="auto"/>
                <w:sz w:val="22"/>
                <w:szCs w:val="22"/>
                <w:lang w:val="en-US" w:eastAsia="zh-CN"/>
              </w:rPr>
              <w:t>ead Para 4 carefull</w:t>
            </w:r>
            <w:r>
              <w:rPr>
                <w:rFonts w:hint="eastAsia" w:ascii="Times New Roman" w:hAnsi="Times New Roman"/>
                <w:bCs/>
                <w:color w:val="auto"/>
                <w:sz w:val="22"/>
                <w:szCs w:val="22"/>
                <w:lang w:val="en-US" w:eastAsia="zh-CN"/>
              </w:rPr>
              <w:t>y.</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Chars="200"/>
              <w:jc w:val="left"/>
              <w:textAlignment w:val="baseline"/>
              <w:rPr>
                <w:rFonts w:hint="default" w:ascii="Times New Roman" w:hAnsi="Times New Roman"/>
                <w:bCs/>
                <w:color w:val="auto"/>
                <w:sz w:val="22"/>
                <w:szCs w:val="22"/>
                <w:lang w:val="en-US" w:eastAsia="zh-CN"/>
              </w:rPr>
            </w:pPr>
            <w:r>
              <w:rPr>
                <w:rFonts w:hint="eastAsia" w:ascii="Times New Roman" w:hAnsi="Times New Roman"/>
                <w:bCs/>
                <w:color w:val="auto"/>
                <w:sz w:val="22"/>
                <w:szCs w:val="22"/>
                <w:lang w:val="en-US" w:eastAsia="zh-CN"/>
              </w:rPr>
              <w:t>(1)Answer the questions.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 xml:space="preserve">Q1. From Para 4,What does Scrooge do after he wakes up?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eastAsia" w:asciiTheme="minorEastAsia" w:hAnsiTheme="minorEastAsia" w:eastAsiaTheme="minorEastAsia" w:cstheme="minorEastAsia"/>
                <w:kern w:val="2"/>
                <w:sz w:val="24"/>
                <w:szCs w:val="24"/>
                <w:lang w:val="en-US" w:eastAsia="zh-CN" w:bidi="ar-SA"/>
              </w:rPr>
            </w:pPr>
            <w:r>
              <w:drawing>
                <wp:inline distT="0" distB="0" distL="114300" distR="114300">
                  <wp:extent cx="2941955" cy="1031875"/>
                  <wp:effectExtent l="0" t="0" r="0" b="952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8"/>
                          <a:stretch>
                            <a:fillRect/>
                          </a:stretch>
                        </pic:blipFill>
                        <pic:spPr>
                          <a:xfrm>
                            <a:off x="0" y="0"/>
                            <a:ext cx="2941955" cy="103187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Fonts w:hint="default" w:ascii="Times New Roman" w:hAnsi="Times New Roman"/>
                <w:b w:val="0"/>
                <w:bCs/>
                <w:color w:val="auto"/>
                <w:sz w:val="22"/>
                <w:szCs w:val="22"/>
                <w:lang w:val="en-US" w:eastAsia="zh-CN"/>
              </w:rPr>
            </w:pPr>
            <w:r>
              <w:rPr>
                <w:rStyle w:val="8"/>
                <w:rFonts w:hint="eastAsia" w:asciiTheme="minorEastAsia" w:hAnsiTheme="minorEastAsia" w:eastAsiaTheme="minorEastAsia" w:cstheme="minorEastAsia"/>
                <w:kern w:val="2"/>
                <w:sz w:val="24"/>
                <w:szCs w:val="24"/>
                <w:lang w:val="en-US" w:eastAsia="zh-CN" w:bidi="ar-SA"/>
              </w:rPr>
              <w:t xml:space="preserve">   </w:t>
            </w:r>
            <w:r>
              <w:rPr>
                <w:rFonts w:hint="eastAsia" w:ascii="Times New Roman" w:hAnsi="Times New Roman"/>
                <w:b w:val="0"/>
                <w:bCs/>
                <w:color w:val="auto"/>
                <w:sz w:val="22"/>
                <w:szCs w:val="22"/>
                <w:lang w:val="en-US" w:eastAsia="zh-CN"/>
              </w:rPr>
              <w:t>Q2.What do you think of Scrooge?What are the differences between the past and now?</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jc w:val="left"/>
              <w:textAlignment w:val="baseline"/>
              <w:rPr>
                <w:rStyle w:val="8"/>
                <w:rFonts w:hint="eastAsia" w:asciiTheme="minorEastAsia" w:hAnsiTheme="minorEastAsia" w:eastAsiaTheme="minorEastAsia" w:cstheme="minorEastAsia"/>
                <w:kern w:val="2"/>
                <w:sz w:val="24"/>
                <w:szCs w:val="24"/>
                <w:lang w:val="en-US" w:eastAsia="zh-CN" w:bidi="ar-SA"/>
              </w:rPr>
            </w:pPr>
            <w:r>
              <w:drawing>
                <wp:inline distT="0" distB="0" distL="114300" distR="114300">
                  <wp:extent cx="2725420" cy="1173480"/>
                  <wp:effectExtent l="0" t="0" r="5080" b="762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19"/>
                          <a:stretch>
                            <a:fillRect/>
                          </a:stretch>
                        </pic:blipFill>
                        <pic:spPr>
                          <a:xfrm>
                            <a:off x="0" y="0"/>
                            <a:ext cx="2725420" cy="117348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5.Deep thinking.</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Q.What is the spirit of Christmas?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default" w:ascii="Times New Roman" w:hAnsi="Times New Roman"/>
                <w:b w:val="0"/>
                <w:bCs/>
                <w:color w:val="auto"/>
                <w:sz w:val="22"/>
                <w:szCs w:val="22"/>
                <w:lang w:val="en-US" w:eastAsia="zh-CN"/>
              </w:rPr>
            </w:pPr>
            <w:r>
              <w:rPr>
                <w:rFonts w:hint="default" w:ascii="Times New Roman" w:hAnsi="Times New Roman"/>
                <w:b w:val="0"/>
                <w:bCs/>
                <w:color w:val="auto"/>
                <w:sz w:val="22"/>
                <w:szCs w:val="22"/>
                <w:lang w:val="en-US" w:eastAsia="zh-CN"/>
              </w:rPr>
              <w:t xml:space="preserve">Sharing and giving the love and joy to people around us. </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default" w:ascii="Times New Roman" w:hAnsi="Times New Roman"/>
                <w:b w:val="0"/>
                <w:bCs/>
                <w:color w:val="auto"/>
                <w:sz w:val="22"/>
                <w:szCs w:val="22"/>
                <w:lang w:val="en-US" w:eastAsia="zh-CN"/>
              </w:rPr>
            </w:pPr>
            <w:r>
              <w:rPr>
                <w:rFonts w:hint="eastAsia"/>
                <w:sz w:val="22"/>
                <w:lang w:val="en-US" w:eastAsia="zh-CN"/>
              </w:rPr>
              <w:t>6</w:t>
            </w:r>
            <w:r>
              <w:rPr>
                <w:rFonts w:hint="eastAsia" w:ascii="Times New Roman" w:hAnsi="Times New Roman"/>
                <w:b w:val="0"/>
                <w:bCs/>
                <w:color w:val="auto"/>
                <w:sz w:val="22"/>
                <w:szCs w:val="22"/>
                <w:lang w:val="en-US" w:eastAsia="zh-CN"/>
              </w:rPr>
              <w:t>.Emotional sublimation.</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p>
          <w:p>
            <w:pPr>
              <w:keepNext w:val="0"/>
              <w:keepLines w:val="0"/>
              <w:pageBreakBefore w:val="0"/>
              <w:widowControl/>
              <w:numPr>
                <w:ilvl w:val="0"/>
                <w:numId w:val="3"/>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Watch a video: the true love spirit of life</w:t>
            </w:r>
          </w:p>
          <w:p>
            <w:pPr>
              <w:keepNext w:val="0"/>
              <w:keepLines w:val="0"/>
              <w:pageBreakBefore w:val="0"/>
              <w:widowControl/>
              <w:numPr>
                <w:ilvl w:val="0"/>
                <w:numId w:val="3"/>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eastAsia"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Treat everyone with kindness and warmth, spreading love and joy everywhere we go.</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Calibri" w:hAnsi="Calibri" w:cs="Calibri" w:eastAsia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360" w:leftChars="0"/>
              <w:jc w:val="left"/>
              <w:textAlignment w:val="baseline"/>
              <w:rPr>
                <w:rStyle w:val="8"/>
                <w:rFonts w:hint="default" w:ascii="Calibri" w:hAnsi="Calibri" w:cs="Calibri" w:eastAsia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240" w:firstLineChars="100"/>
              <w:jc w:val="left"/>
              <w:textAlignment w:val="baseline"/>
              <w:rPr>
                <w:rStyle w:val="8"/>
                <w:rFonts w:hint="eastAsia"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40" w:firstLineChars="200"/>
              <w:jc w:val="left"/>
              <w:textAlignment w:val="baseline"/>
              <w:rPr>
                <w:rFonts w:hint="default" w:ascii="Times New Roman" w:hAnsi="Times New Roman"/>
                <w:b w:val="0"/>
                <w:bCs/>
                <w:color w:val="auto"/>
                <w:sz w:val="22"/>
                <w:szCs w:val="22"/>
                <w:lang w:val="en-US" w:eastAsia="zh-CN"/>
              </w:rPr>
            </w:pPr>
            <w:r>
              <w:rPr>
                <w:rFonts w:hint="eastAsia" w:ascii="Times New Roman" w:hAnsi="Times New Roman"/>
                <w:b w:val="0"/>
                <w:bCs/>
                <w:color w:val="auto"/>
                <w:sz w:val="22"/>
                <w:szCs w:val="22"/>
                <w:lang w:val="en-US" w:eastAsia="zh-CN"/>
              </w:rPr>
              <w:t>7. Retell.</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20" w:firstLineChars="200"/>
              <w:jc w:val="left"/>
              <w:textAlignment w:val="baseline"/>
              <w:rPr>
                <w:rStyle w:val="8"/>
                <w:rFonts w:hint="default" w:asciiTheme="minorEastAsia" w:hAnsiTheme="minorEastAsia" w:eastAsiaTheme="minorEastAsia" w:cstheme="minorEastAsia"/>
                <w:kern w:val="2"/>
                <w:sz w:val="24"/>
                <w:szCs w:val="24"/>
                <w:lang w:val="en-US" w:eastAsia="zh-CN" w:bidi="ar-SA"/>
              </w:rPr>
            </w:pPr>
            <w:r>
              <w:drawing>
                <wp:inline distT="0" distB="0" distL="114300" distR="114300">
                  <wp:extent cx="3279775" cy="1801495"/>
                  <wp:effectExtent l="0" t="0" r="9525" b="190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20"/>
                          <a:stretch>
                            <a:fillRect/>
                          </a:stretch>
                        </pic:blipFill>
                        <pic:spPr>
                          <a:xfrm>
                            <a:off x="0" y="0"/>
                            <a:ext cx="3279775" cy="180149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firstLine="480" w:firstLineChars="200"/>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tc>
        <w:tc>
          <w:tcPr>
            <w:tcW w:w="2216" w:type="dxa"/>
            <w:gridSpan w:val="2"/>
            <w:tcBorders>
              <w:top w:val="single" w:color="000000" w:sz="4" w:space="0"/>
              <w:left w:val="single" w:color="000000" w:sz="4" w:space="0"/>
              <w:bottom w:val="single" w:color="000000" w:sz="4" w:space="0"/>
              <w:right w:val="single" w:color="000000" w:sz="12" w:space="0"/>
            </w:tcBorders>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Fast reading.</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Before reading.To arouse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interest of reading; to guide Ss to pay attention to the topic by ask a question.</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find out the main idea of each paragraph and know about the structure of the passage.To train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reading skills,and help Ss to build up their knowledge hierarchy by themselves.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快速阅读。要求学生在规定的时间能完成了解段落大意，和了解文章的结构。以训练学生的阅读技巧，训练学生去有方向地自主构建知识体系。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baseline"/>
              <w:rPr>
                <w:rStyle w:val="8"/>
                <w:rFonts w:hint="eastAsia" w:asciiTheme="minorEastAsia" w:hAnsiTheme="minorEastAsia" w:eastAsiaTheme="minorEastAsia" w:cstheme="minorEastAsia"/>
                <w:b/>
                <w:bCs/>
                <w:kern w:val="0"/>
                <w:sz w:val="20"/>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baseline"/>
              <w:rPr>
                <w:rStyle w:val="8"/>
                <w:rFonts w:hint="eastAsia" w:asciiTheme="minorEastAsia" w:hAnsiTheme="minorEastAsia" w:eastAsiaTheme="minorEastAsia" w:cstheme="minorEastAsia"/>
                <w:b/>
                <w:bCs/>
                <w:kern w:val="0"/>
                <w:sz w:val="20"/>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baseline"/>
              <w:rPr>
                <w:rStyle w:val="8"/>
                <w:rFonts w:hint="eastAsia" w:asciiTheme="minorEastAsia" w:hAnsiTheme="minorEastAsia" w:eastAsiaTheme="minorEastAsia" w:cstheme="minorEastAsia"/>
                <w:b/>
                <w:bCs/>
                <w:kern w:val="0"/>
                <w:sz w:val="20"/>
                <w:szCs w:val="20"/>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baseline"/>
              <w:rPr>
                <w:rStyle w:val="8"/>
                <w:rFonts w:hint="eastAsia" w:asciiTheme="minorEastAsia" w:hAnsiTheme="minorEastAsia" w:eastAsiaTheme="minorEastAsia" w:cstheme="minorEastAsia"/>
                <w:b/>
                <w:bCs/>
                <w:kern w:val="0"/>
                <w:sz w:val="20"/>
                <w:szCs w:val="20"/>
                <w:lang w:val="en-US" w:eastAsia="zh-CN" w:bidi="ar-SA"/>
              </w:rPr>
            </w:pPr>
            <w:r>
              <w:rPr>
                <w:rStyle w:val="8"/>
                <w:rFonts w:hint="eastAsia" w:asciiTheme="minorEastAsia" w:hAnsiTheme="minorEastAsia" w:eastAsiaTheme="minorEastAsia" w:cstheme="minorEastAsia"/>
                <w:b/>
                <w:bCs/>
                <w:kern w:val="0"/>
                <w:sz w:val="20"/>
                <w:szCs w:val="20"/>
                <w:lang w:val="en-US" w:eastAsia="zh-CN" w:bidi="ar-SA"/>
              </w:rPr>
              <w:t>To check Ss</w:t>
            </w:r>
            <w:r>
              <w:rPr>
                <w:rStyle w:val="8"/>
                <w:rFonts w:hint="default" w:asciiTheme="minorEastAsia" w:hAnsiTheme="minorEastAsia" w:eastAsiaTheme="minorEastAsia" w:cstheme="minorEastAsia"/>
                <w:b/>
                <w:bCs/>
                <w:kern w:val="0"/>
                <w:sz w:val="20"/>
                <w:szCs w:val="20"/>
                <w:lang w:val="en-US" w:eastAsia="zh-CN" w:bidi="ar-SA"/>
              </w:rPr>
              <w:t>’</w:t>
            </w:r>
            <w:r>
              <w:rPr>
                <w:rStyle w:val="8"/>
                <w:rFonts w:hint="eastAsia" w:asciiTheme="minorEastAsia" w:hAnsiTheme="minorEastAsia" w:eastAsiaTheme="minorEastAsia" w:cstheme="minorEastAsia"/>
                <w:b/>
                <w:bCs/>
                <w:kern w:val="0"/>
                <w:sz w:val="20"/>
                <w:szCs w:val="20"/>
                <w:lang w:val="en-US" w:eastAsia="zh-CN" w:bidi="ar-SA"/>
              </w:rPr>
              <w:t xml:space="preserve"> comprehension of Para 1 by asking questions;to help Ss</w:t>
            </w:r>
            <w:r>
              <w:rPr>
                <w:rStyle w:val="8"/>
                <w:rFonts w:hint="default" w:asciiTheme="minorEastAsia" w:hAnsiTheme="minorEastAsia" w:eastAsiaTheme="minorEastAsia" w:cstheme="minorEastAsia"/>
                <w:b/>
                <w:bCs/>
                <w:kern w:val="0"/>
                <w:sz w:val="20"/>
                <w:szCs w:val="20"/>
                <w:lang w:val="en-US" w:eastAsia="zh-CN" w:bidi="ar-SA"/>
              </w:rPr>
              <w:t>’</w:t>
            </w:r>
            <w:r>
              <w:rPr>
                <w:rStyle w:val="8"/>
                <w:rFonts w:hint="eastAsia" w:asciiTheme="minorEastAsia" w:hAnsiTheme="minorEastAsia" w:eastAsiaTheme="minorEastAsia" w:cstheme="minorEastAsia"/>
                <w:b/>
                <w:bCs/>
                <w:kern w:val="0"/>
                <w:sz w:val="20"/>
                <w:szCs w:val="20"/>
                <w:lang w:val="en-US" w:eastAsia="zh-CN" w:bidi="ar-SA"/>
              </w:rPr>
              <w:t xml:space="preserve"> pay attention to the key information.</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line="240" w:lineRule="auto"/>
              <w:ind w:left="0" w:right="0"/>
              <w:jc w:val="left"/>
              <w:textAlignment w:val="baseline"/>
              <w:rPr>
                <w:rStyle w:val="8"/>
                <w:rFonts w:hint="default" w:asciiTheme="minorEastAsia" w:hAnsiTheme="minorEastAsia" w:eastAsiaTheme="minorEastAsia" w:cstheme="minorEastAsia"/>
                <w:b/>
                <w:bCs/>
                <w:kern w:val="0"/>
                <w:sz w:val="20"/>
                <w:szCs w:val="20"/>
                <w:lang w:val="en-US" w:eastAsia="zh-CN" w:bidi="ar-SA"/>
              </w:rPr>
            </w:pPr>
            <w:r>
              <w:rPr>
                <w:rStyle w:val="8"/>
                <w:rFonts w:hint="eastAsia" w:asciiTheme="minorEastAsia" w:hAnsiTheme="minorEastAsia" w:eastAsiaTheme="minorEastAsia" w:cstheme="minorEastAsia"/>
                <w:b/>
                <w:bCs/>
                <w:kern w:val="0"/>
                <w:sz w:val="20"/>
                <w:szCs w:val="20"/>
                <w:lang w:val="en-US" w:eastAsia="zh-CN" w:bidi="ar-SA"/>
              </w:rPr>
              <w:t>检验学生对Para 1 的理解，帮助学生关注到关键信息。</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help Ss learn the book A Christmas Carol by using the mind map.</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使用思维导图帮助学生认识圣诞欢歌这本书。</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help Ss summarize Scrooge</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s personality traits.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帮助学生总结Scrooge的性格提点。</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prepare for next activity through transition.通过过渡句为认识Jacob做准备。</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 xml:space="preserve">To help Ss analyze deeply why Jacob came to visit Scrooge;to help Ss understand the meanings of the two </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like</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帮助学生深度分析为什么Jacob来拜访Scrooge,帮助学生理解两个like的区别。</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help Ss feel about the screen by watching a video;to arouse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 xml:space="preserve"> interest of learning.</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通过看视频帮助学生感受Jacob 拜访Scrooge的场景，吸引学生的学习兴趣。</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help Ss know about the three ghosts by filling the blanks,and understand Scrooge</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s feelings better when he is with the ghosts.</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通过填空帮助学生学习这三个鬼魂，也更好的理解当Scrooge被这些鬼魂带去过去，现在和未来的时候的感受。</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help Ss analyze deeply Scrooge</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s feelings when he wakes up on Christmas Day.帮助学生分析当Scrooge在圣诞节醒来的时候的感受。</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analyze deeply Scrooge</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 xml:space="preserve">s change.To liven up the classroom atmosphere by watching a video </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深入分析Scrooge的改变,通过看视频再次点燃课堂气氛。</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To develop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the ability of thinking,；to echo the previous video；To help form Ss</w:t>
            </w:r>
            <w:r>
              <w:rPr>
                <w:rStyle w:val="8"/>
                <w:rFonts w:hint="default" w:asciiTheme="minorEastAsia" w:hAnsiTheme="minorEastAsia" w:eastAsiaTheme="minorEastAsia" w:cstheme="minorEastAsia"/>
                <w:b/>
                <w:bCs/>
                <w:kern w:val="0"/>
                <w:sz w:val="21"/>
                <w:szCs w:val="21"/>
                <w:lang w:val="en-US" w:eastAsia="zh-CN" w:bidi="ar-SA"/>
              </w:rPr>
              <w:t>’</w:t>
            </w:r>
            <w:r>
              <w:rPr>
                <w:rStyle w:val="8"/>
                <w:rFonts w:hint="eastAsia" w:asciiTheme="minorEastAsia" w:hAnsiTheme="minorEastAsia" w:eastAsiaTheme="minorEastAsia" w:cstheme="minorEastAsia"/>
                <w:b/>
                <w:bCs/>
                <w:kern w:val="0"/>
                <w:sz w:val="21"/>
                <w:szCs w:val="21"/>
                <w:lang w:val="en-US" w:eastAsia="zh-CN" w:bidi="ar-SA"/>
              </w:rPr>
              <w:t xml:space="preserve"> emotional attitude.</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1"/>
                <w:szCs w:val="21"/>
                <w:lang w:val="en-US" w:eastAsia="zh-CN" w:bidi="ar-SA"/>
              </w:rPr>
              <w:t>深入思考。发展学生的思维能力，与前面考生查分的视频前后呼应,情感升华。</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Fonts w:hint="eastAsia"/>
                <w:b/>
                <w:bCs/>
                <w:sz w:val="24"/>
                <w:szCs w:val="40"/>
                <w:lang w:val="en-US" w:eastAsia="zh-CN"/>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Fonts w:hint="eastAsia"/>
                <w:b/>
                <w:bCs/>
                <w:sz w:val="24"/>
                <w:szCs w:val="40"/>
                <w:lang w:val="en-US" w:eastAsia="zh-CN"/>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Fonts w:hint="eastAsia"/>
                <w:b/>
                <w:bCs/>
                <w:sz w:val="24"/>
                <w:szCs w:val="40"/>
                <w:lang w:val="en-US" w:eastAsia="zh-CN"/>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b/>
                <w:bCs/>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exact"/>
          <w:jc w:val="center"/>
        </w:trPr>
        <w:tc>
          <w:tcPr>
            <w:tcW w:w="9482" w:type="dxa"/>
            <w:gridSpan w:val="9"/>
            <w:tcBorders>
              <w:top w:val="single" w:color="000000" w:sz="4" w:space="0"/>
              <w:left w:val="single" w:color="000000" w:sz="12"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eastAsia" w:asciiTheme="minorEastAsia" w:hAnsiTheme="minorEastAsia" w:eastAsiaTheme="minorEastAsia" w:cstheme="minorEastAsia"/>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五、板书设计（流程）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6" w:hRule="atLeast"/>
          <w:jc w:val="center"/>
        </w:trPr>
        <w:tc>
          <w:tcPr>
            <w:tcW w:w="9482" w:type="dxa"/>
            <w:gridSpan w:val="9"/>
            <w:tcBorders>
              <w:top w:val="single" w:color="000000" w:sz="4" w:space="0"/>
              <w:left w:val="single" w:color="000000" w:sz="12" w:space="0"/>
              <w:bottom w:val="single" w:color="000000" w:sz="4" w:space="0"/>
              <w:right w:val="single" w:color="000000" w:sz="12" w:space="0"/>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r>
              <w:rPr>
                <w:rStyle w:val="8"/>
                <w:rFonts w:hint="eastAsia" w:asciiTheme="minorEastAsia" w:hAnsiTheme="minorEastAsia" w:eastAsiaTheme="minorEastAsia" w:cstheme="minorEastAsia"/>
                <w:kern w:val="2"/>
                <w:sz w:val="24"/>
                <w:szCs w:val="24"/>
                <w:lang w:val="en-US" w:eastAsia="zh-CN" w:bidi="ar-SA"/>
              </w:rPr>
              <w:t xml:space="preserve">                       </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default"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 xml:space="preserve">Unit2  I think that mooncakes are delicious!(Section B (2a-2e) </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center"/>
              <w:textAlignment w:val="baseline"/>
              <w:rPr>
                <w:rStyle w:val="8"/>
                <w:rFonts w:hint="eastAsia"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Reading --- A Christmas Carol</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1687" w:firstLineChars="700"/>
              <w:jc w:val="both"/>
              <w:textAlignment w:val="baseline"/>
              <w:rPr>
                <w:rStyle w:val="8"/>
                <w:rFonts w:hint="eastAsia"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Past                                 Present</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1440" w:firstLineChars="600"/>
              <w:jc w:val="both"/>
              <w:textAlignment w:val="baseline"/>
              <w:rPr>
                <w:rStyle w:val="8"/>
                <w:rFonts w:hint="eastAsia" w:asciiTheme="minorEastAsia" w:hAnsiTheme="minorEastAsia" w:eastAsiaTheme="minorEastAsia" w:cstheme="minorEastAsia"/>
                <w:b/>
                <w:bCs/>
                <w:kern w:val="2"/>
                <w:sz w:val="24"/>
                <w:szCs w:val="24"/>
                <w:lang w:val="en-US" w:eastAsia="zh-CN" w:bidi="ar-SA"/>
              </w:rPr>
            </w:pPr>
            <w:r>
              <w:rPr>
                <w:sz w:val="24"/>
              </w:rPr>
              <mc:AlternateContent>
                <mc:Choice Requires="wps">
                  <w:drawing>
                    <wp:anchor distT="0" distB="0" distL="114300" distR="114300" simplePos="0" relativeHeight="251667456" behindDoc="0" locked="0" layoutInCell="1" allowOverlap="1">
                      <wp:simplePos x="0" y="0"/>
                      <wp:positionH relativeFrom="column">
                        <wp:posOffset>1720850</wp:posOffset>
                      </wp:positionH>
                      <wp:positionV relativeFrom="paragraph">
                        <wp:posOffset>154940</wp:posOffset>
                      </wp:positionV>
                      <wp:extent cx="1723390" cy="572135"/>
                      <wp:effectExtent l="5080" t="4445" r="5080" b="13970"/>
                      <wp:wrapNone/>
                      <wp:docPr id="5" name="文本框 5"/>
                      <wp:cNvGraphicFramePr/>
                      <a:graphic xmlns:a="http://schemas.openxmlformats.org/drawingml/2006/main">
                        <a:graphicData uri="http://schemas.microsoft.com/office/word/2010/wordprocessingShape">
                          <wps:wsp>
                            <wps:cNvSpPr txBox="1"/>
                            <wps:spPr>
                              <a:xfrm>
                                <a:off x="2785745" y="2217420"/>
                                <a:ext cx="1723390" cy="572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30"/>
                                      <w:szCs w:val="30"/>
                                      <w:lang w:val="en-US" w:eastAsia="zh-CN"/>
                                    </w:rPr>
                                  </w:pPr>
                                  <w:r>
                                    <w:rPr>
                                      <w:rFonts w:hint="eastAsia"/>
                                      <w:sz w:val="30"/>
                                      <w:szCs w:val="30"/>
                                      <w:lang w:val="en-US" w:eastAsia="zh-CN"/>
                                    </w:rPr>
                                    <w:t>A Christmas Carol Carol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12.2pt;height:45.05pt;width:135.7pt;z-index:251667456;mso-width-relative:page;mso-height-relative:page;" fillcolor="#FFFFFF [3201]" filled="t" stroked="t" coordsize="21600,21600" o:gfxdata="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8Jna+1wAAAAoBAAAPAAAAAAAAAAEAIAAAACIAAABkcnMvZG93bnJldi54bWxQSwECFAAU&#10;AAAACACHTuJAfMIRQWQCAADDBAAADgAAAAAAAAABACAAAAAmAQAAZHJzL2Uyb0RvYy54bWxQSwUG&#10;AAAAAAYABgBZAQAA/AUAAAAA&#10;">
                      <v:fill on="t" focussize="0,0"/>
                      <v:stroke weight="0.5pt" color="#000000 [3204]" joinstyle="round"/>
                      <v:imagedata o:title=""/>
                      <o:lock v:ext="edit" aspectratio="f"/>
                      <v:textbox>
                        <w:txbxContent>
                          <w:p>
                            <w:pPr>
                              <w:rPr>
                                <w:rFonts w:hint="default" w:eastAsia="宋体"/>
                                <w:sz w:val="30"/>
                                <w:szCs w:val="30"/>
                                <w:lang w:val="en-US" w:eastAsia="zh-CN"/>
                              </w:rPr>
                            </w:pPr>
                            <w:r>
                              <w:rPr>
                                <w:rFonts w:hint="eastAsia"/>
                                <w:sz w:val="30"/>
                                <w:szCs w:val="30"/>
                                <w:lang w:val="en-US" w:eastAsia="zh-CN"/>
                              </w:rPr>
                              <w:t>A Christmas Carol Carol</w:t>
                            </w:r>
                          </w:p>
                        </w:txbxContent>
                      </v:textbox>
                    </v:shape>
                  </w:pict>
                </mc:Fallback>
              </mc:AlternateContent>
            </w:r>
            <w:r>
              <w:rPr>
                <w:rStyle w:val="8"/>
                <w:rFonts w:hint="eastAsia" w:asciiTheme="minorEastAsia" w:hAnsiTheme="minorEastAsia" w:eastAsiaTheme="minorEastAsia" w:cstheme="minorEastAsia"/>
                <w:b/>
                <w:bCs/>
                <w:kern w:val="2"/>
                <w:sz w:val="24"/>
                <w:szCs w:val="24"/>
                <w:lang w:val="en-US" w:eastAsia="zh-CN" w:bidi="ar-SA"/>
              </w:rPr>
              <w:t>Unhappy                               friendly</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1446" w:firstLineChars="600"/>
              <w:jc w:val="both"/>
              <w:textAlignment w:val="baseline"/>
              <w:rPr>
                <w:rStyle w:val="8"/>
                <w:rFonts w:hint="eastAsia"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Selfish                               helpful</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1446" w:firstLineChars="600"/>
              <w:jc w:val="both"/>
              <w:textAlignment w:val="baseline"/>
              <w:rPr>
                <w:rStyle w:val="8"/>
                <w:rFonts w:hint="eastAsia"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Unkind                                kind-hearted</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1446" w:firstLineChars="600"/>
              <w:jc w:val="both"/>
              <w:textAlignment w:val="baseline"/>
              <w:rPr>
                <w:rStyle w:val="8"/>
                <w:rFonts w:hint="default" w:asciiTheme="minorEastAsia" w:hAnsiTheme="minorEastAsia" w:eastAsiaTheme="minorEastAsia" w:cstheme="minorEastAsia"/>
                <w:b/>
                <w:bCs/>
                <w:kern w:val="2"/>
                <w:sz w:val="24"/>
                <w:szCs w:val="24"/>
                <w:lang w:val="en-US" w:eastAsia="zh-CN" w:bidi="ar-SA"/>
              </w:rPr>
            </w:pPr>
            <w:r>
              <w:rPr>
                <w:rStyle w:val="8"/>
                <w:rFonts w:hint="eastAsia" w:asciiTheme="minorEastAsia" w:hAnsiTheme="minorEastAsia" w:eastAsiaTheme="minorEastAsia" w:cstheme="minorEastAsia"/>
                <w:b/>
                <w:bCs/>
                <w:kern w:val="2"/>
                <w:sz w:val="24"/>
                <w:szCs w:val="24"/>
                <w:lang w:val="en-US" w:eastAsia="zh-CN" w:bidi="ar-SA"/>
              </w:rPr>
              <w:t>greedy</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left"/>
              <w:textAlignment w:val="baseline"/>
              <w:rPr>
                <w:rStyle w:val="8"/>
                <w:rFonts w:hint="default" w:asciiTheme="minorEastAsia" w:hAnsiTheme="minorEastAsia" w:eastAsiaTheme="minorEastAsia" w:cstheme="minorEastAsia"/>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9482" w:type="dxa"/>
            <w:gridSpan w:val="9"/>
            <w:tcBorders>
              <w:top w:val="single" w:color="000000" w:sz="4" w:space="0"/>
              <w:left w:val="single" w:color="000000" w:sz="12" w:space="0"/>
              <w:bottom w:val="single" w:color="000000" w:sz="4" w:space="0"/>
              <w:right w:val="single" w:color="000000" w:sz="12"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Autospacing="0" w:line="240" w:lineRule="auto"/>
              <w:ind w:leftChars="0"/>
              <w:jc w:val="left"/>
              <w:textAlignment w:val="baseline"/>
              <w:rPr>
                <w:rStyle w:val="8"/>
                <w:rFonts w:hint="default" w:asciiTheme="minorEastAsia" w:hAnsiTheme="minorEastAsia" w:eastAsiaTheme="minorEastAsia" w:cstheme="minorEastAsia"/>
                <w:b/>
                <w:bCs/>
                <w:kern w:val="0"/>
                <w:sz w:val="24"/>
                <w:szCs w:val="24"/>
                <w:lang w:val="en-US" w:eastAsia="zh-CN" w:bidi="ar-SA"/>
              </w:rPr>
            </w:pPr>
            <w:r>
              <w:rPr>
                <w:rStyle w:val="8"/>
                <w:rFonts w:hint="eastAsia" w:asciiTheme="minorEastAsia" w:hAnsiTheme="minorEastAsia" w:eastAsiaTheme="minorEastAsia" w:cstheme="minorEastAsia"/>
                <w:b/>
                <w:bCs/>
                <w:kern w:val="0"/>
                <w:sz w:val="24"/>
                <w:szCs w:val="24"/>
                <w:lang w:val="en-US" w:eastAsia="zh-CN" w:bidi="ar-SA"/>
              </w:rPr>
              <w:t>Teaching reflection:</w:t>
            </w:r>
          </w:p>
          <w:p>
            <w:pPr>
              <w:pStyle w:val="2"/>
              <w:ind w:firstLine="420" w:firstLineChars="200"/>
              <w:rPr>
                <w:rFonts w:hint="default" w:ascii="Times New Roman" w:hAnsi="Times New Roman" w:cs="Times New Roman"/>
              </w:rPr>
            </w:pPr>
            <w:r>
              <w:rPr>
                <w:rFonts w:ascii="Times New Roman" w:hAnsi="Times New Roman" w:cs="Times New Roman"/>
              </w:rPr>
              <w:t>　</w:t>
            </w:r>
            <w:r>
              <w:rPr>
                <w:rFonts w:hint="default" w:ascii="Times New Roman" w:hAnsi="Times New Roman" w:cs="Times New Roman"/>
              </w:rPr>
              <w:t>In this period，the most important thing is reading.It is a good time to train the students' ability of reading quickly and efficiently.Usually we design tasks and get the students to gain skills while finishing these tasks.We deal with the new words and expressions from the Chinese festivals to Western festivals before reading the text.While reading，students should learn to read between the lines to get the meanings that are not clearly stated in the text.Students are supposed to be able to finish the tasks in each paragraph and then learn the whole passage and read aloud.They should sum up the important language items.So the teacher will help them to make a summary of the key points in this class.</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200" w:afterAutospacing="0" w:line="240" w:lineRule="auto"/>
              <w:jc w:val="left"/>
              <w:textAlignment w:val="baseline"/>
              <w:rPr>
                <w:rStyle w:val="8"/>
                <w:rFonts w:hint="default" w:ascii="Times New Roman" w:hAnsi="Times New Roman" w:cs="Times New Roman" w:eastAsiaTheme="minorEastAsia"/>
                <w:b/>
                <w:bCs/>
                <w:ker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20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20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200" w:afterAutospacing="0" w:line="240" w:lineRule="auto"/>
              <w:jc w:val="left"/>
              <w:textAlignment w:val="baseline"/>
              <w:rPr>
                <w:rStyle w:val="8"/>
                <w:rFonts w:hint="eastAsia" w:asciiTheme="minorEastAsia" w:hAnsiTheme="minorEastAsia" w:eastAsiaTheme="minorEastAsia" w:cstheme="minorEastAsia"/>
                <w:b/>
                <w:bCs/>
                <w:kern w:val="0"/>
                <w:sz w:val="24"/>
                <w:szCs w:val="24"/>
                <w:lang w:val="en-US" w:eastAsia="zh-CN" w:bidi="ar-SA"/>
              </w:rPr>
            </w:pPr>
          </w:p>
        </w:tc>
      </w:tr>
    </w:tbl>
    <w:p>
      <w:pPr>
        <w:wordWrap/>
        <w:spacing w:beforeAutospacing="0" w:afterAutospacing="0" w:line="360" w:lineRule="auto"/>
        <w:jc w:val="both"/>
        <w:textAlignment w:val="baseline"/>
        <w:rPr>
          <w:rStyle w:val="8"/>
          <w:rFonts w:ascii="Calibri" w:hAnsi="Calibri"/>
          <w:kern w:val="2"/>
          <w:sz w:val="21"/>
          <w:szCs w:val="24"/>
          <w:lang w:val="en-US" w:eastAsia="zh-CN" w:bidi="ar-SA"/>
        </w:rPr>
      </w:pPr>
    </w:p>
    <w:sectPr>
      <w:footerReference r:id="rId5" w:type="default"/>
      <w:pgSz w:w="11906" w:h="16838"/>
      <w:pgMar w:top="1418" w:right="1418" w:bottom="1418" w:left="1418" w:header="851" w:footer="992" w:gutter="0"/>
      <w:lnNumType w:countBy="0"/>
      <w:pgNumType w:fmt="decimal"/>
      <w:cols w:space="425" w:num="1"/>
      <w:rtlGutter w:val="0"/>
      <w:vAlign w:val="top"/>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idowControl/>
      <w:snapToGrid w:val="0"/>
      <w:jc w:val="left"/>
      <w:textAlignment w:val="baseline"/>
      <w:rPr>
        <w:rStyle w:val="8"/>
        <w:rFonts w:ascii="Calibri" w:hAnsi="Calibri"/>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JkM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MUmQyQEAAJkDAAAOAAAAAAAAAAEAIAAAAB4BAABkcnMvZTJvRG9j&#10;LnhtbFBLBQYAAAAABgAGAFkBAABZ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Style w:val="8"/>
        <w:rFonts w:ascii="Calibri" w:hAnsi="Calibri"/>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bodyPr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QZtsbQAAAABQEAAA8AAAAAAAAAAQAgAAAA&#10;IgAAAGRycy9kb3ducmV2LnhtbFBLAQIUABQAAAAIAIdO4kB9GdBxoQEAAEQDAAAOAAAAAAAAAAEA&#10;IAAAAB8BAABkcnMvZTJvRG9jLnhtbFBLBQYAAAAABgAGAFkBAAAyBQAAAAA=&#10;">
              <v:fill on="f" focussize="0,0"/>
              <v:stroke on="f"/>
              <v:imagedata o:title=""/>
              <o:lock v:ext="edit" aspectratio="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D2DD1C"/>
    <w:multiLevelType w:val="singleLevel"/>
    <w:tmpl w:val="A7D2DD1C"/>
    <w:lvl w:ilvl="0" w:tentative="0">
      <w:start w:val="2"/>
      <w:numFmt w:val="decimal"/>
      <w:lvlText w:val="%1."/>
      <w:lvlJc w:val="left"/>
      <w:pPr>
        <w:tabs>
          <w:tab w:val="left" w:pos="312"/>
        </w:tabs>
      </w:pPr>
    </w:lvl>
  </w:abstractNum>
  <w:abstractNum w:abstractNumId="1">
    <w:nsid w:val="AEE20C55"/>
    <w:multiLevelType w:val="singleLevel"/>
    <w:tmpl w:val="AEE20C55"/>
    <w:lvl w:ilvl="0" w:tentative="0">
      <w:start w:val="1"/>
      <w:numFmt w:val="decimal"/>
      <w:suff w:val="space"/>
      <w:lvlText w:val="%1."/>
      <w:lvlJc w:val="left"/>
    </w:lvl>
  </w:abstractNum>
  <w:abstractNum w:abstractNumId="2">
    <w:nsid w:val="207380E9"/>
    <w:multiLevelType w:val="singleLevel"/>
    <w:tmpl w:val="207380E9"/>
    <w:lvl w:ilvl="0" w:tentative="0">
      <w:start w:val="1"/>
      <w:numFmt w:val="decimalEnclosedCircleChinese"/>
      <w:suff w:val="space"/>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1MzdlYTZhY2RjMzViMjIzMTdkZmZhOGJjMTQwYWMifQ=="/>
  </w:docVars>
  <w:rsids>
    <w:rsidRoot w:val="00000000"/>
    <w:rsid w:val="01A37B70"/>
    <w:rsid w:val="02D36B84"/>
    <w:rsid w:val="03382F09"/>
    <w:rsid w:val="04A9148F"/>
    <w:rsid w:val="04EC42FC"/>
    <w:rsid w:val="06390BC4"/>
    <w:rsid w:val="07105FA2"/>
    <w:rsid w:val="08000C32"/>
    <w:rsid w:val="08ED125E"/>
    <w:rsid w:val="0D8F3DAD"/>
    <w:rsid w:val="0E977EC5"/>
    <w:rsid w:val="0F55746A"/>
    <w:rsid w:val="154B26B8"/>
    <w:rsid w:val="16321E20"/>
    <w:rsid w:val="18A91FFF"/>
    <w:rsid w:val="1C676FC3"/>
    <w:rsid w:val="1DAB5E98"/>
    <w:rsid w:val="1DF03129"/>
    <w:rsid w:val="20B518C3"/>
    <w:rsid w:val="2513289E"/>
    <w:rsid w:val="253A58BF"/>
    <w:rsid w:val="253E40D4"/>
    <w:rsid w:val="25C57AB8"/>
    <w:rsid w:val="26321D63"/>
    <w:rsid w:val="27B034C1"/>
    <w:rsid w:val="29D40276"/>
    <w:rsid w:val="2CEB1E4B"/>
    <w:rsid w:val="2D7B17EF"/>
    <w:rsid w:val="2E1D091B"/>
    <w:rsid w:val="2F7F7F2E"/>
    <w:rsid w:val="2F8D2575"/>
    <w:rsid w:val="33671E97"/>
    <w:rsid w:val="34306C5F"/>
    <w:rsid w:val="35C73B0C"/>
    <w:rsid w:val="35D276CC"/>
    <w:rsid w:val="37D82EF0"/>
    <w:rsid w:val="38672274"/>
    <w:rsid w:val="3A063A1D"/>
    <w:rsid w:val="3B0660D4"/>
    <w:rsid w:val="3B3D60A3"/>
    <w:rsid w:val="3BFD779E"/>
    <w:rsid w:val="3D20749B"/>
    <w:rsid w:val="3E83658E"/>
    <w:rsid w:val="42876EB3"/>
    <w:rsid w:val="44221DF4"/>
    <w:rsid w:val="45912447"/>
    <w:rsid w:val="462C5F56"/>
    <w:rsid w:val="479676E1"/>
    <w:rsid w:val="495647DB"/>
    <w:rsid w:val="4A6B6518"/>
    <w:rsid w:val="4DBA0F62"/>
    <w:rsid w:val="502837D8"/>
    <w:rsid w:val="50370559"/>
    <w:rsid w:val="503D4E0C"/>
    <w:rsid w:val="51306FC1"/>
    <w:rsid w:val="51512BE4"/>
    <w:rsid w:val="54DB0EA4"/>
    <w:rsid w:val="562E2D06"/>
    <w:rsid w:val="5A962936"/>
    <w:rsid w:val="5ACA4B32"/>
    <w:rsid w:val="5B636F44"/>
    <w:rsid w:val="5CE1272A"/>
    <w:rsid w:val="60DF3E5A"/>
    <w:rsid w:val="632C4D42"/>
    <w:rsid w:val="68EF2BAF"/>
    <w:rsid w:val="6D1E7DCA"/>
    <w:rsid w:val="6F31649A"/>
    <w:rsid w:val="6F841E2D"/>
    <w:rsid w:val="70360784"/>
    <w:rsid w:val="703C02E4"/>
    <w:rsid w:val="72F97E33"/>
    <w:rsid w:val="732E3850"/>
    <w:rsid w:val="73664713"/>
    <w:rsid w:val="77265885"/>
    <w:rsid w:val="782141F7"/>
    <w:rsid w:val="7B7B528E"/>
    <w:rsid w:val="7DBB3633"/>
    <w:rsid w:val="7F4059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
    <w:qFormat/>
    <w:uiPriority w:val="0"/>
    <w:pPr>
      <w:spacing w:after="200" w:line="276" w:lineRule="auto"/>
      <w:jc w:val="both"/>
      <w:textAlignment w:val="baseline"/>
    </w:pPr>
    <w:rPr>
      <w:rFonts w:ascii="Calibri" w:hAnsi="Calibri" w:eastAsia="宋体"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link w:val="10"/>
    <w:qFormat/>
    <w:uiPriority w:val="0"/>
    <w:pPr>
      <w:tabs>
        <w:tab w:val="center" w:pos="4153"/>
        <w:tab w:val="right" w:pos="8306"/>
      </w:tabs>
      <w:snapToGrid w:val="0"/>
      <w:jc w:val="left"/>
      <w:textAlignment w:val="baseline"/>
    </w:pPr>
    <w:rPr>
      <w:rFonts w:ascii="Calibri" w:hAnsi="Calibri"/>
      <w:kern w:val="2"/>
      <w:sz w:val="18"/>
      <w:szCs w:val="18"/>
      <w:lang w:val="en-US" w:eastAsia="zh-CN" w:bidi="ar-SA"/>
    </w:rPr>
  </w:style>
  <w:style w:type="paragraph" w:styleId="4">
    <w:name w:val="header"/>
    <w:basedOn w:val="1"/>
    <w:link w:val="1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5">
    <w:name w:val="Normal (Web)"/>
    <w:basedOn w:val="1"/>
    <w:qFormat/>
    <w:uiPriority w:val="0"/>
    <w:rPr>
      <w:sz w:val="24"/>
    </w:rPr>
  </w:style>
  <w:style w:type="character" w:customStyle="1" w:styleId="8">
    <w:name w:val="NormalCharacter"/>
    <w:link w:val="1"/>
    <w:semiHidden/>
    <w:qFormat/>
    <w:uiPriority w:val="0"/>
  </w:style>
  <w:style w:type="table" w:customStyle="1" w:styleId="9">
    <w:name w:val="TableNormal"/>
    <w:semiHidden/>
    <w:qFormat/>
    <w:uiPriority w:val="0"/>
  </w:style>
  <w:style w:type="character" w:customStyle="1" w:styleId="10">
    <w:name w:val="UserStyle_0"/>
    <w:basedOn w:val="8"/>
    <w:link w:val="3"/>
    <w:qFormat/>
    <w:uiPriority w:val="0"/>
    <w:rPr>
      <w:rFonts w:ascii="Calibri" w:hAnsi="Calibri"/>
      <w:kern w:val="2"/>
      <w:sz w:val="18"/>
      <w:szCs w:val="18"/>
    </w:rPr>
  </w:style>
  <w:style w:type="character" w:customStyle="1" w:styleId="11">
    <w:name w:val="UserStyle_1"/>
    <w:basedOn w:val="8"/>
    <w:link w:val="4"/>
    <w:qFormat/>
    <w:uiPriority w:val="0"/>
    <w:rPr>
      <w:rFonts w:ascii="Calibri" w:hAnsi="Calibri"/>
      <w:kern w:val="2"/>
      <w:sz w:val="18"/>
      <w:szCs w:val="18"/>
    </w:rPr>
  </w:style>
  <w:style w:type="character" w:customStyle="1" w:styleId="12">
    <w:name w:val="15"/>
    <w:basedOn w:val="7"/>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1494</Words>
  <Characters>5751</Characters>
  <Lines>0</Lines>
  <Paragraphs>0</Paragraphs>
  <TotalTime>69</TotalTime>
  <ScaleCrop>false</ScaleCrop>
  <LinksUpToDate>false</LinksUpToDate>
  <CharactersWithSpaces>6950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2020-04-20T08:31:00Z</dcterms:created>
  <dc:creator>Administrator</dc:creator>
  <cp:lastModifiedBy>秋风馨雨</cp:lastModifiedBy>
  <cp:lastPrinted>2020-04-20T08:31:00Z</cp:lastPrinted>
  <dcterms:modified xsi:type="dcterms:W3CDTF">2022-09-19T03:54:18Z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94E91472D0034F9CB5C23A2B72A3F894</vt:lpwstr>
  </property>
</Properties>
</file>