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ascii="Times New Roman" w:hAnsi="Times New Roman" w:eastAsia="新宋体"/>
          <w:b/>
          <w:kern w:val="0"/>
          <w:sz w:val="30"/>
          <w:szCs w:val="30"/>
        </w:rPr>
      </w:pPr>
      <w:r>
        <w:rPr>
          <w:rFonts w:hint="eastAsia" w:ascii="Times New Roman" w:hAnsi="Times New Roman" w:eastAsia="新宋体"/>
          <w:b/>
          <w:kern w:val="0"/>
          <w:sz w:val="30"/>
          <w:szCs w:val="30"/>
        </w:rPr>
        <w:drawing>
          <wp:anchor distT="0" distB="0" distL="114300" distR="114300" simplePos="0" relativeHeight="251660288" behindDoc="0" locked="0" layoutInCell="1" allowOverlap="1">
            <wp:simplePos x="0" y="0"/>
            <wp:positionH relativeFrom="page">
              <wp:posOffset>10896600</wp:posOffset>
            </wp:positionH>
            <wp:positionV relativeFrom="topMargin">
              <wp:posOffset>11430000</wp:posOffset>
            </wp:positionV>
            <wp:extent cx="317500" cy="381000"/>
            <wp:effectExtent l="0" t="0" r="2540" b="0"/>
            <wp:wrapNone/>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noChangeArrowheads="1"/>
                    </pic:cNvPicPr>
                  </pic:nvPicPr>
                  <pic:blipFill>
                    <a:blip r:embed="rId5" cstate="print"/>
                    <a:srcRect/>
                    <a:stretch>
                      <a:fillRect/>
                    </a:stretch>
                  </pic:blipFill>
                  <pic:spPr>
                    <a:xfrm>
                      <a:off x="0" y="0"/>
                      <a:ext cx="317500" cy="381000"/>
                    </a:xfrm>
                    <a:prstGeom prst="rect">
                      <a:avLst/>
                    </a:prstGeom>
                    <a:noFill/>
                  </pic:spPr>
                </pic:pic>
              </a:graphicData>
            </a:graphic>
          </wp:anchor>
        </w:drawing>
      </w:r>
      <w:r>
        <w:rPr>
          <w:rFonts w:hint="eastAsia" w:ascii="Times New Roman" w:hAnsi="Times New Roman" w:eastAsia="新宋体"/>
          <w:b/>
          <w:kern w:val="0"/>
          <w:sz w:val="30"/>
          <w:szCs w:val="30"/>
        </w:rPr>
        <w:t>七年级（下）期中定时练习历史试卷</w:t>
      </w:r>
    </w:p>
    <w:p>
      <w:pPr>
        <w:spacing w:line="360" w:lineRule="auto"/>
        <w:jc w:val="center"/>
        <w:textAlignment w:val="center"/>
        <w:rPr>
          <w:rFonts w:ascii="Times New Roman" w:hAnsi="Times New Roman" w:eastAsia="新宋体"/>
          <w:kern w:val="0"/>
          <w:szCs w:val="21"/>
        </w:rPr>
      </w:pPr>
      <w:r>
        <w:rPr>
          <w:rFonts w:hint="eastAsia" w:ascii="Times New Roman" w:hAnsi="Times New Roman" w:eastAsia="新宋体"/>
          <w:kern w:val="0"/>
          <w:szCs w:val="21"/>
        </w:rPr>
        <w:t>班级</w:t>
      </w:r>
      <w:r>
        <w:rPr>
          <w:rFonts w:hint="eastAsia" w:ascii="Times New Roman" w:hAnsi="Times New Roman" w:eastAsia="新宋体"/>
          <w:kern w:val="0"/>
          <w:szCs w:val="21"/>
          <w:u w:val="single"/>
        </w:rPr>
        <w:t xml:space="preserve">       </w:t>
      </w:r>
      <w:r>
        <w:rPr>
          <w:rFonts w:hint="eastAsia" w:ascii="Times New Roman" w:hAnsi="Times New Roman" w:eastAsia="新宋体"/>
          <w:kern w:val="0"/>
          <w:szCs w:val="21"/>
        </w:rPr>
        <w:t xml:space="preserve">      姓名</w:t>
      </w:r>
      <w:r>
        <w:rPr>
          <w:rFonts w:hint="eastAsia" w:ascii="Times New Roman" w:hAnsi="Times New Roman" w:eastAsia="新宋体"/>
          <w:kern w:val="0"/>
          <w:szCs w:val="21"/>
          <w:u w:val="single"/>
        </w:rPr>
        <w:t xml:space="preserve">        </w:t>
      </w:r>
      <w:r>
        <w:rPr>
          <w:rFonts w:hint="eastAsia" w:ascii="Times New Roman" w:hAnsi="Times New Roman" w:eastAsia="新宋体"/>
          <w:kern w:val="0"/>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center"/>
        <w:rPr>
          <w:kern w:val="0"/>
        </w:rPr>
      </w:pPr>
      <w:r>
        <w:rPr>
          <w:rFonts w:hint="eastAsia" w:ascii="Times New Roman" w:hAnsi="Times New Roman" w:eastAsia="新宋体"/>
          <w:b/>
          <w:kern w:val="0"/>
          <w:szCs w:val="21"/>
        </w:rPr>
        <w:t>一、选择题（共50分）（在每小题所列的四个选项中，有一项是最适合题目要求的，请把正确答案番号填在下面表格里，每小题2分，共50分）</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kern w:val="0"/>
        </w:rPr>
      </w:pPr>
      <w:r>
        <w:rPr>
          <w:rFonts w:hint="eastAsia" w:ascii="Times New Roman" w:hAnsi="Times New Roman" w:eastAsia="新宋体"/>
          <w:kern w:val="0"/>
          <w:szCs w:val="21"/>
        </w:rPr>
        <w:t>1．我县某校七年级（2）班的历史学习小组的同学学习了隋唐的历史后对隋唐史进行了总结，其中与历史较吻合的是（　　）</w:t>
      </w:r>
    </w:p>
    <w:p>
      <w:pPr>
        <w:keepNext w:val="0"/>
        <w:keepLines w:val="0"/>
        <w:pageBreakBefore w:val="0"/>
        <w:widowControl w:val="0"/>
        <w:tabs>
          <w:tab w:val="left" w:pos="4400"/>
        </w:tabs>
        <w:kinsoku/>
        <w:wordWrap/>
        <w:overflowPunct/>
        <w:topLinePunct w:val="0"/>
        <w:autoSpaceDE/>
        <w:autoSpaceDN/>
        <w:bidi w:val="0"/>
        <w:adjustRightInd/>
        <w:snapToGrid/>
        <w:spacing w:line="400" w:lineRule="exact"/>
        <w:ind w:firstLine="273" w:firstLineChars="130"/>
        <w:jc w:val="left"/>
        <w:textAlignment w:val="center"/>
        <w:rPr>
          <w:kern w:val="0"/>
        </w:rPr>
      </w:pPr>
      <w:r>
        <w:rPr>
          <w:rFonts w:hint="eastAsia" w:ascii="Times New Roman" w:hAnsi="Times New Roman" w:eastAsia="新宋体"/>
          <w:kern w:val="0"/>
          <w:szCs w:val="21"/>
        </w:rPr>
        <w:t>A．中华文明的起源</w:t>
      </w:r>
      <w:r>
        <w:rPr>
          <w:kern w:val="0"/>
        </w:rPr>
        <w:tab/>
      </w:r>
      <w:r>
        <w:rPr>
          <w:rFonts w:hint="eastAsia" w:ascii="Times New Roman" w:hAnsi="Times New Roman" w:eastAsia="新宋体"/>
          <w:kern w:val="0"/>
          <w:szCs w:val="21"/>
        </w:rPr>
        <w:t>B．繁荣与开放的社会</w:t>
      </w:r>
      <w:r>
        <w:rPr>
          <w:kern w:val="0"/>
        </w:rPr>
        <w:tab/>
      </w:r>
    </w:p>
    <w:p>
      <w:pPr>
        <w:keepNext w:val="0"/>
        <w:keepLines w:val="0"/>
        <w:pageBreakBefore w:val="0"/>
        <w:widowControl w:val="0"/>
        <w:tabs>
          <w:tab w:val="left" w:pos="4400"/>
        </w:tabs>
        <w:kinsoku/>
        <w:wordWrap/>
        <w:overflowPunct/>
        <w:topLinePunct w:val="0"/>
        <w:autoSpaceDE/>
        <w:autoSpaceDN/>
        <w:bidi w:val="0"/>
        <w:adjustRightInd/>
        <w:snapToGrid/>
        <w:spacing w:line="400" w:lineRule="exact"/>
        <w:ind w:firstLine="273" w:firstLineChars="130"/>
        <w:jc w:val="left"/>
        <w:textAlignment w:val="center"/>
        <w:rPr>
          <w:kern w:val="0"/>
        </w:rPr>
      </w:pPr>
      <w:r>
        <w:rPr>
          <w:rFonts w:hint="eastAsia" w:ascii="Times New Roman" w:hAnsi="Times New Roman" w:eastAsia="新宋体"/>
          <w:kern w:val="0"/>
          <w:szCs w:val="21"/>
        </w:rPr>
        <w:t>C．统一国家的建立</w:t>
      </w:r>
      <w:r>
        <w:rPr>
          <w:kern w:val="0"/>
        </w:rPr>
        <w:tab/>
      </w:r>
      <w:r>
        <w:rPr>
          <w:rFonts w:hint="eastAsia" w:ascii="Times New Roman" w:hAnsi="Times New Roman" w:eastAsia="新宋体"/>
          <w:kern w:val="0"/>
          <w:szCs w:val="21"/>
        </w:rPr>
        <w:t>D．政权分立与民族融合</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kern w:val="0"/>
        </w:rPr>
      </w:pPr>
      <w:r>
        <w:rPr>
          <w:rFonts w:hint="eastAsia" w:ascii="Times New Roman" w:hAnsi="Times New Roman" w:eastAsia="新宋体"/>
          <w:kern w:val="0"/>
          <w:szCs w:val="21"/>
        </w:rPr>
        <w:t>2．宋朝李纲曾高度评价隋文帝“混南北为一区”的历史功绩，他认为隋文帝“有雄才大略，过人之聪明。其所建立，又有卓然出于后世者”。李纲的高度评价反映了隋文帝一生最大的作为是（　　）</w:t>
      </w:r>
    </w:p>
    <w:p>
      <w:pPr>
        <w:keepNext w:val="0"/>
        <w:keepLines w:val="0"/>
        <w:pageBreakBefore w:val="0"/>
        <w:widowControl w:val="0"/>
        <w:tabs>
          <w:tab w:val="left" w:pos="4400"/>
        </w:tabs>
        <w:kinsoku/>
        <w:wordWrap/>
        <w:overflowPunct/>
        <w:topLinePunct w:val="0"/>
        <w:autoSpaceDE/>
        <w:autoSpaceDN/>
        <w:bidi w:val="0"/>
        <w:adjustRightInd/>
        <w:snapToGrid/>
        <w:spacing w:line="400" w:lineRule="exact"/>
        <w:ind w:firstLine="273" w:firstLineChars="130"/>
        <w:jc w:val="left"/>
        <w:textAlignment w:val="center"/>
        <w:rPr>
          <w:kern w:val="0"/>
        </w:rPr>
      </w:pPr>
      <w:r>
        <w:rPr>
          <w:rFonts w:hint="eastAsia" w:ascii="Times New Roman" w:hAnsi="Times New Roman" w:eastAsia="新宋体"/>
          <w:kern w:val="0"/>
          <w:szCs w:val="21"/>
        </w:rPr>
        <w:t>A．加强中央集权</w:t>
      </w:r>
      <w:r>
        <w:rPr>
          <w:kern w:val="0"/>
        </w:rPr>
        <w:tab/>
      </w:r>
      <w:r>
        <w:rPr>
          <w:rFonts w:hint="eastAsia" w:ascii="Times New Roman" w:hAnsi="Times New Roman" w:eastAsia="新宋体"/>
          <w:kern w:val="0"/>
          <w:szCs w:val="21"/>
        </w:rPr>
        <w:t>B．社会经济迅速发展</w:t>
      </w:r>
      <w:r>
        <w:rPr>
          <w:kern w:val="0"/>
        </w:rPr>
        <w:tab/>
      </w:r>
    </w:p>
    <w:p>
      <w:pPr>
        <w:keepNext w:val="0"/>
        <w:keepLines w:val="0"/>
        <w:pageBreakBefore w:val="0"/>
        <w:widowControl w:val="0"/>
        <w:tabs>
          <w:tab w:val="left" w:pos="4400"/>
        </w:tabs>
        <w:kinsoku/>
        <w:wordWrap/>
        <w:overflowPunct/>
        <w:topLinePunct w:val="0"/>
        <w:autoSpaceDE/>
        <w:autoSpaceDN/>
        <w:bidi w:val="0"/>
        <w:adjustRightInd/>
        <w:snapToGrid/>
        <w:spacing w:line="400" w:lineRule="exact"/>
        <w:ind w:firstLine="273" w:firstLineChars="130"/>
        <w:jc w:val="left"/>
        <w:textAlignment w:val="center"/>
        <w:rPr>
          <w:kern w:val="0"/>
        </w:rPr>
      </w:pPr>
      <w:r>
        <w:rPr>
          <w:rFonts w:hint="eastAsia" w:ascii="Times New Roman" w:hAnsi="Times New Roman" w:eastAsia="新宋体"/>
          <w:kern w:val="0"/>
          <w:szCs w:val="21"/>
        </w:rPr>
        <w:t>C．开通京杭大运河</w:t>
      </w:r>
      <w:r>
        <w:rPr>
          <w:kern w:val="0"/>
        </w:rPr>
        <w:tab/>
      </w:r>
      <w:r>
        <w:rPr>
          <w:rFonts w:hint="eastAsia" w:ascii="Times New Roman" w:hAnsi="Times New Roman" w:eastAsia="新宋体"/>
          <w:kern w:val="0"/>
          <w:szCs w:val="21"/>
        </w:rPr>
        <w:t>D．结束分裂实现统一</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kern w:val="0"/>
        </w:rPr>
      </w:pPr>
      <w:r>
        <w:rPr>
          <w:rFonts w:hint="eastAsia" w:ascii="Times New Roman" w:hAnsi="Times New Roman" w:eastAsia="新宋体"/>
          <w:kern w:val="0"/>
          <w:szCs w:val="21"/>
        </w:rPr>
        <w:t>3．下面是某同学在复习中国古代史时制作的一段政权更迭的年代标尺，其中</w:t>
      </w:r>
      <w:r>
        <w:rPr>
          <w:rFonts w:ascii="Cambria Math" w:hAnsi="Cambria Math" w:eastAsia="Cambria Math"/>
          <w:kern w:val="0"/>
          <w:szCs w:val="21"/>
        </w:rPr>
        <w:t>①</w:t>
      </w:r>
      <w:r>
        <w:rPr>
          <w:rFonts w:hint="eastAsia" w:ascii="Times New Roman" w:hAnsi="Times New Roman" w:eastAsia="新宋体"/>
          <w:kern w:val="0"/>
          <w:szCs w:val="21"/>
        </w:rPr>
        <w:t>处建立的是（　　）</w:t>
      </w:r>
    </w:p>
    <w:p>
      <w:pPr>
        <w:keepNext w:val="0"/>
        <w:keepLines w:val="0"/>
        <w:pageBreakBefore w:val="0"/>
        <w:widowControl w:val="0"/>
        <w:kinsoku/>
        <w:wordWrap/>
        <w:overflowPunct/>
        <w:topLinePunct w:val="0"/>
        <w:autoSpaceDE/>
        <w:autoSpaceDN/>
        <w:bidi w:val="0"/>
        <w:adjustRightInd/>
        <w:snapToGrid/>
        <w:spacing w:line="400" w:lineRule="exact"/>
        <w:ind w:left="273" w:leftChars="130"/>
        <w:textAlignment w:val="center"/>
        <w:rPr>
          <w:kern w:val="0"/>
        </w:rPr>
      </w:pPr>
      <w:r>
        <w:rPr>
          <w:kern w:val="0"/>
        </w:rPr>
        <w:drawing>
          <wp:inline distT="0" distB="0" distL="0" distR="0">
            <wp:extent cx="3800475" cy="457200"/>
            <wp:effectExtent l="0" t="0" r="9525" b="0"/>
            <wp:docPr id="1" name="图片 1"/>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Move="1" noResize="1" noChangeArrowheads="1"/>
                    </pic:cNvPicPr>
                  </pic:nvPicPr>
                  <pic:blipFill>
                    <a:blip r:embed="rId6" cstate="print"/>
                    <a:srcRect r="267" b="2177"/>
                    <a:stretch>
                      <a:fillRect/>
                    </a:stretch>
                  </pic:blipFill>
                  <pic:spPr>
                    <a:xfrm>
                      <a:off x="0" y="0"/>
                      <a:ext cx="3800475" cy="457200"/>
                    </a:xfrm>
                    <a:prstGeom prst="rect">
                      <a:avLst/>
                    </a:prstGeom>
                    <a:noFill/>
                    <a:ln w="9525">
                      <a:noFill/>
                      <a:miter lim="800000"/>
                      <a:headEnd/>
                      <a:tailEnd/>
                    </a:ln>
                  </pic:spPr>
                </pic:pic>
              </a:graphicData>
            </a:graphic>
          </wp:inline>
        </w:drawing>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400" w:lineRule="exact"/>
        <w:ind w:firstLine="273" w:firstLineChars="130"/>
        <w:jc w:val="left"/>
        <w:textAlignment w:val="center"/>
        <w:rPr>
          <w:kern w:val="0"/>
        </w:rPr>
      </w:pPr>
      <w:r>
        <w:rPr>
          <w:rFonts w:hint="eastAsia" w:ascii="Times New Roman" w:hAnsi="Times New Roman" w:eastAsia="新宋体"/>
          <w:kern w:val="0"/>
          <w:szCs w:val="21"/>
        </w:rPr>
        <w:t>A．隋朝</w:t>
      </w:r>
      <w:r>
        <w:rPr>
          <w:kern w:val="0"/>
        </w:rPr>
        <w:tab/>
      </w:r>
      <w:r>
        <w:rPr>
          <w:rFonts w:hint="eastAsia" w:ascii="Times New Roman" w:hAnsi="Times New Roman" w:eastAsia="新宋体"/>
          <w:kern w:val="0"/>
          <w:szCs w:val="21"/>
        </w:rPr>
        <w:t>B．唐朝</w:t>
      </w:r>
      <w:r>
        <w:rPr>
          <w:kern w:val="0"/>
        </w:rPr>
        <w:tab/>
      </w:r>
      <w:r>
        <w:rPr>
          <w:rFonts w:hint="eastAsia" w:ascii="Times New Roman" w:hAnsi="Times New Roman" w:eastAsia="新宋体"/>
          <w:kern w:val="0"/>
          <w:szCs w:val="21"/>
        </w:rPr>
        <w:t>C．北宋</w:t>
      </w:r>
      <w:r>
        <w:rPr>
          <w:kern w:val="0"/>
        </w:rPr>
        <w:tab/>
      </w:r>
      <w:r>
        <w:rPr>
          <w:rFonts w:hint="eastAsia" w:ascii="Times New Roman" w:hAnsi="Times New Roman" w:eastAsia="新宋体"/>
          <w:kern w:val="0"/>
          <w:szCs w:val="21"/>
        </w:rPr>
        <w:t>D．明朝</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kern w:val="0"/>
        </w:rPr>
      </w:pPr>
      <w:r>
        <w:rPr>
          <w:rFonts w:hint="eastAsia" w:ascii="Times New Roman" w:hAnsi="Times New Roman" w:eastAsia="新宋体"/>
          <w:kern w:val="0"/>
          <w:szCs w:val="21"/>
        </w:rPr>
        <w:t>4．2016年3月19日CCTV﹣9首播大型人文纪录片《大运河》，隋朝大运河全长2 000多千米，是古代世界上最长的运河。其中心是（　　）</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400" w:lineRule="exact"/>
        <w:ind w:firstLine="273" w:firstLineChars="130"/>
        <w:jc w:val="left"/>
        <w:textAlignment w:val="center"/>
        <w:rPr>
          <w:kern w:val="0"/>
        </w:rPr>
      </w:pPr>
      <w:r>
        <w:rPr>
          <w:rFonts w:hint="eastAsia" w:ascii="Times New Roman" w:hAnsi="Times New Roman" w:eastAsia="新宋体"/>
          <w:kern w:val="0"/>
          <w:szCs w:val="21"/>
        </w:rPr>
        <w:t>A．长安</w:t>
      </w:r>
      <w:r>
        <w:rPr>
          <w:kern w:val="0"/>
        </w:rPr>
        <w:tab/>
      </w:r>
      <w:r>
        <w:rPr>
          <w:rFonts w:hint="eastAsia" w:ascii="Times New Roman" w:hAnsi="Times New Roman" w:eastAsia="新宋体"/>
          <w:kern w:val="0"/>
          <w:szCs w:val="21"/>
        </w:rPr>
        <w:t>B．洛阳</w:t>
      </w:r>
      <w:r>
        <w:rPr>
          <w:kern w:val="0"/>
        </w:rPr>
        <w:tab/>
      </w:r>
      <w:r>
        <w:rPr>
          <w:rFonts w:hint="eastAsia" w:ascii="Times New Roman" w:hAnsi="Times New Roman" w:eastAsia="新宋体"/>
          <w:kern w:val="0"/>
          <w:szCs w:val="21"/>
        </w:rPr>
        <w:t>C．余杭</w:t>
      </w:r>
      <w:r>
        <w:rPr>
          <w:kern w:val="0"/>
        </w:rPr>
        <w:tab/>
      </w:r>
      <w:r>
        <w:rPr>
          <w:rFonts w:hint="eastAsia" w:ascii="Times New Roman" w:hAnsi="Times New Roman" w:eastAsia="新宋体"/>
          <w:kern w:val="0"/>
          <w:szCs w:val="21"/>
        </w:rPr>
        <w:t>D．涿郡</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kern w:val="0"/>
        </w:rPr>
      </w:pPr>
      <w:r>
        <w:rPr>
          <w:rFonts w:hint="eastAsia" w:ascii="Times New Roman" w:hAnsi="Times New Roman" w:eastAsia="新宋体"/>
          <w:kern w:val="0"/>
          <w:szCs w:val="21"/>
        </w:rPr>
        <w:t>5．大运河对于中国来说远比长城对于中国更重要。大运河连接黄河流域长江流域，连接了两个文明。使黄河流域长江流域逐渐成为一体。“鸿恩大德，前古未比。”那么，隋朝修建大运河所起的最重大的影响是（　　）</w:t>
      </w:r>
    </w:p>
    <w:p>
      <w:pPr>
        <w:keepNext w:val="0"/>
        <w:keepLines w:val="0"/>
        <w:pageBreakBefore w:val="0"/>
        <w:widowControl w:val="0"/>
        <w:kinsoku/>
        <w:wordWrap/>
        <w:overflowPunct/>
        <w:topLinePunct w:val="0"/>
        <w:autoSpaceDE/>
        <w:autoSpaceDN/>
        <w:bidi w:val="0"/>
        <w:adjustRightInd/>
        <w:snapToGrid/>
        <w:spacing w:line="400" w:lineRule="exact"/>
        <w:ind w:firstLine="273" w:firstLineChars="130"/>
        <w:jc w:val="left"/>
        <w:textAlignment w:val="center"/>
        <w:rPr>
          <w:kern w:val="0"/>
        </w:rPr>
      </w:pPr>
      <w:r>
        <w:rPr>
          <w:rFonts w:hint="eastAsia" w:ascii="Times New Roman" w:hAnsi="Times New Roman" w:eastAsia="新宋体"/>
          <w:kern w:val="0"/>
          <w:szCs w:val="21"/>
        </w:rPr>
        <w:t>A．满足隋炀帝游江都的愿望</w:t>
      </w:r>
      <w:r>
        <w:rPr>
          <w:kern w:val="0"/>
        </w:rPr>
        <w:tab/>
      </w:r>
      <w:r>
        <w:rPr>
          <w:rFonts w:hint="eastAsia" w:ascii="Times New Roman" w:hAnsi="Times New Roman" w:eastAsia="新宋体"/>
          <w:kern w:val="0"/>
          <w:szCs w:val="21"/>
        </w:rPr>
        <w:t>B．加强北部边防</w:t>
      </w:r>
      <w:r>
        <w:rPr>
          <w:kern w:val="0"/>
        </w:rPr>
        <w:tab/>
      </w:r>
    </w:p>
    <w:p>
      <w:pPr>
        <w:keepNext w:val="0"/>
        <w:keepLines w:val="0"/>
        <w:pageBreakBefore w:val="0"/>
        <w:widowControl w:val="0"/>
        <w:kinsoku/>
        <w:wordWrap/>
        <w:overflowPunct/>
        <w:topLinePunct w:val="0"/>
        <w:autoSpaceDE/>
        <w:autoSpaceDN/>
        <w:bidi w:val="0"/>
        <w:adjustRightInd/>
        <w:snapToGrid/>
        <w:spacing w:line="400" w:lineRule="exact"/>
        <w:ind w:firstLine="273" w:firstLineChars="130"/>
        <w:jc w:val="left"/>
        <w:textAlignment w:val="center"/>
        <w:rPr>
          <w:kern w:val="0"/>
        </w:rPr>
      </w:pPr>
      <w:r>
        <w:rPr>
          <w:rFonts w:hint="eastAsia" w:ascii="Times New Roman" w:hAnsi="Times New Roman" w:eastAsia="新宋体"/>
          <w:kern w:val="0"/>
          <w:szCs w:val="21"/>
        </w:rPr>
        <w:t>C．加强南北经济的交流</w:t>
      </w:r>
      <w:r>
        <w:rPr>
          <w:kern w:val="0"/>
        </w:rPr>
        <w:tab/>
      </w:r>
      <w:r>
        <w:rPr>
          <w:rFonts w:hint="eastAsia"/>
          <w:kern w:val="0"/>
        </w:rPr>
        <w:t xml:space="preserve">        </w:t>
      </w:r>
      <w:r>
        <w:rPr>
          <w:rFonts w:hint="eastAsia" w:ascii="Times New Roman" w:hAnsi="Times New Roman" w:eastAsia="新宋体"/>
          <w:kern w:val="0"/>
          <w:szCs w:val="21"/>
        </w:rPr>
        <w:t>D．巩固隋朝的统一</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kern w:val="0"/>
        </w:rPr>
      </w:pPr>
      <w:r>
        <w:rPr>
          <w:rFonts w:hint="eastAsia" w:ascii="Times New Roman" w:hAnsi="Times New Roman" w:eastAsia="新宋体"/>
          <w:kern w:val="0"/>
          <w:szCs w:val="21"/>
        </w:rPr>
        <w:t>6．科举制度始于隋朝，是我国实行了1300多年的职官制度，下列俗语和诗词，与科举制有关的是（　　）</w:t>
      </w:r>
    </w:p>
    <w:p>
      <w:pPr>
        <w:keepNext w:val="0"/>
        <w:keepLines w:val="0"/>
        <w:pageBreakBefore w:val="0"/>
        <w:widowControl w:val="0"/>
        <w:kinsoku/>
        <w:wordWrap/>
        <w:overflowPunct/>
        <w:topLinePunct w:val="0"/>
        <w:autoSpaceDE/>
        <w:autoSpaceDN/>
        <w:bidi w:val="0"/>
        <w:adjustRightInd/>
        <w:snapToGrid/>
        <w:spacing w:line="400" w:lineRule="exact"/>
        <w:ind w:left="273" w:leftChars="130"/>
        <w:textAlignment w:val="center"/>
        <w:rPr>
          <w:kern w:val="0"/>
        </w:rPr>
      </w:pPr>
      <w:r>
        <w:rPr>
          <w:rFonts w:ascii="Cambria Math" w:hAnsi="Cambria Math" w:eastAsia="Cambria Math"/>
          <w:kern w:val="0"/>
          <w:szCs w:val="21"/>
        </w:rPr>
        <w:t>①</w:t>
      </w:r>
      <w:r>
        <w:rPr>
          <w:rFonts w:hint="eastAsia" w:ascii="Times New Roman" w:hAnsi="Times New Roman" w:eastAsia="新宋体"/>
          <w:kern w:val="0"/>
          <w:szCs w:val="21"/>
        </w:rPr>
        <w:t>“安得广厦千万间，大庇天下寒士俱欢颜”</w:t>
      </w:r>
      <w:r>
        <w:rPr>
          <w:rFonts w:ascii="Cambria Math" w:hAnsi="Cambria Math" w:eastAsia="Cambria Math"/>
          <w:kern w:val="0"/>
          <w:szCs w:val="21"/>
        </w:rPr>
        <w:t>②</w:t>
      </w:r>
      <w:r>
        <w:rPr>
          <w:rFonts w:hint="eastAsia" w:ascii="Times New Roman" w:hAnsi="Times New Roman" w:eastAsia="新宋体"/>
          <w:kern w:val="0"/>
          <w:szCs w:val="21"/>
        </w:rPr>
        <w:t>风吹金榜落风尘，三十三人名字香</w:t>
      </w:r>
    </w:p>
    <w:p>
      <w:pPr>
        <w:keepNext w:val="0"/>
        <w:keepLines w:val="0"/>
        <w:pageBreakBefore w:val="0"/>
        <w:widowControl w:val="0"/>
        <w:kinsoku/>
        <w:wordWrap/>
        <w:overflowPunct/>
        <w:topLinePunct w:val="0"/>
        <w:autoSpaceDE/>
        <w:autoSpaceDN/>
        <w:bidi w:val="0"/>
        <w:adjustRightInd/>
        <w:snapToGrid/>
        <w:spacing w:line="400" w:lineRule="exact"/>
        <w:ind w:left="273" w:leftChars="130"/>
        <w:textAlignment w:val="center"/>
        <w:rPr>
          <w:kern w:val="0"/>
        </w:rPr>
      </w:pPr>
      <w:r>
        <w:rPr>
          <w:rFonts w:ascii="Cambria Math" w:hAnsi="Cambria Math" w:eastAsia="Cambria Math"/>
          <w:kern w:val="0"/>
          <w:szCs w:val="21"/>
        </w:rPr>
        <w:t>③</w:t>
      </w:r>
      <w:r>
        <w:rPr>
          <w:rFonts w:hint="eastAsia" w:ascii="Times New Roman" w:hAnsi="Times New Roman" w:eastAsia="新宋体"/>
          <w:kern w:val="0"/>
          <w:szCs w:val="21"/>
        </w:rPr>
        <w:t>“天下英雄尽人吾彀中矣”</w:t>
      </w:r>
      <w:r>
        <w:rPr>
          <w:rFonts w:hint="eastAsia"/>
          <w:kern w:val="0"/>
        </w:rPr>
        <w:t xml:space="preserve">    </w:t>
      </w:r>
      <w:r>
        <w:rPr>
          <w:rFonts w:ascii="Cambria Math" w:hAnsi="Cambria Math" w:eastAsia="Cambria Math"/>
          <w:kern w:val="0"/>
          <w:szCs w:val="21"/>
        </w:rPr>
        <w:t>④</w:t>
      </w:r>
      <w:r>
        <w:rPr>
          <w:rFonts w:hint="eastAsia" w:ascii="Times New Roman" w:hAnsi="Times New Roman" w:eastAsia="新宋体"/>
          <w:kern w:val="0"/>
          <w:szCs w:val="21"/>
        </w:rPr>
        <w:t>”朝为田舍郎，暮登天子堂”</w:t>
      </w:r>
    </w:p>
    <w:p>
      <w:pPr>
        <w:keepNext w:val="0"/>
        <w:keepLines w:val="0"/>
        <w:pageBreakBefore w:val="0"/>
        <w:widowControl w:val="0"/>
        <w:kinsoku/>
        <w:wordWrap/>
        <w:overflowPunct/>
        <w:topLinePunct w:val="0"/>
        <w:autoSpaceDE/>
        <w:autoSpaceDN/>
        <w:bidi w:val="0"/>
        <w:adjustRightInd/>
        <w:snapToGrid/>
        <w:spacing w:line="400" w:lineRule="exact"/>
        <w:ind w:firstLine="273" w:firstLineChars="130"/>
        <w:jc w:val="left"/>
        <w:textAlignment w:val="center"/>
        <w:rPr>
          <w:rFonts w:hint="eastAsia" w:ascii="Times New Roman" w:hAnsi="Times New Roman" w:eastAsia="新宋体"/>
          <w:kern w:val="0"/>
          <w:szCs w:val="21"/>
        </w:rPr>
      </w:pPr>
      <w:r>
        <w:rPr>
          <w:rFonts w:hint="eastAsia" w:ascii="Times New Roman" w:hAnsi="Times New Roman" w:eastAsia="新宋体"/>
          <w:kern w:val="0"/>
          <w:szCs w:val="21"/>
        </w:rPr>
        <w:t>A．①②③</w:t>
      </w:r>
      <w:r>
        <w:rPr>
          <w:rFonts w:hint="eastAsia" w:ascii="Times New Roman" w:hAnsi="Times New Roman" w:eastAsia="新宋体"/>
          <w:kern w:val="0"/>
          <w:szCs w:val="21"/>
        </w:rPr>
        <w:tab/>
      </w:r>
      <w:r>
        <w:rPr>
          <w:rFonts w:hint="eastAsia" w:ascii="Times New Roman" w:hAnsi="Times New Roman" w:eastAsia="新宋体"/>
          <w:kern w:val="0"/>
          <w:szCs w:val="21"/>
        </w:rPr>
        <w:t>B．②③④</w:t>
      </w:r>
      <w:r>
        <w:rPr>
          <w:rFonts w:hint="eastAsia" w:ascii="Times New Roman" w:hAnsi="Times New Roman" w:eastAsia="新宋体"/>
          <w:kern w:val="0"/>
          <w:szCs w:val="21"/>
        </w:rPr>
        <w:tab/>
      </w:r>
      <w:r>
        <w:rPr>
          <w:rFonts w:hint="eastAsia" w:ascii="Times New Roman" w:hAnsi="Times New Roman" w:eastAsia="新宋体"/>
          <w:kern w:val="0"/>
          <w:szCs w:val="21"/>
        </w:rPr>
        <w:t>C．①③④</w:t>
      </w:r>
      <w:r>
        <w:rPr>
          <w:rFonts w:hint="eastAsia" w:ascii="Times New Roman" w:hAnsi="Times New Roman" w:eastAsia="新宋体"/>
          <w:kern w:val="0"/>
          <w:szCs w:val="21"/>
        </w:rPr>
        <w:tab/>
      </w:r>
      <w:r>
        <w:rPr>
          <w:rFonts w:hint="eastAsia" w:ascii="Times New Roman" w:hAnsi="Times New Roman" w:eastAsia="新宋体"/>
          <w:kern w:val="0"/>
          <w:szCs w:val="21"/>
        </w:rPr>
        <w:t>D．①②④</w:t>
      </w:r>
    </w:p>
    <w:p>
      <w:pPr>
        <w:keepNext w:val="0"/>
        <w:keepLines w:val="0"/>
        <w:pageBreakBefore w:val="0"/>
        <w:widowControl w:val="0"/>
        <w:kinsoku/>
        <w:wordWrap/>
        <w:overflowPunct/>
        <w:topLinePunct w:val="0"/>
        <w:autoSpaceDE/>
        <w:autoSpaceDN/>
        <w:bidi w:val="0"/>
        <w:adjustRightInd/>
        <w:snapToGrid/>
        <w:spacing w:line="400" w:lineRule="exact"/>
        <w:ind w:firstLine="273" w:firstLineChars="130"/>
        <w:jc w:val="left"/>
        <w:textAlignment w:val="center"/>
        <w:rPr>
          <w:rFonts w:hint="eastAsia" w:ascii="Times New Roman" w:hAnsi="Times New Roman" w:eastAsia="新宋体"/>
          <w:kern w:val="0"/>
          <w:szCs w:val="21"/>
        </w:rPr>
      </w:pPr>
      <w:r>
        <w:rPr>
          <w:rFonts w:hint="eastAsia" w:ascii="Times New Roman" w:hAnsi="Times New Roman" w:eastAsia="新宋体"/>
          <w:kern w:val="0"/>
          <w:szCs w:val="21"/>
        </w:rPr>
        <w:t>7．史学家张岂之认为，一个新的封建王朝的建设，“必然要体现自己的新”，但“也离不开别人的旧”。下列最能体现材料中观点的史实是（　　）</w:t>
      </w:r>
    </w:p>
    <w:p>
      <w:pPr>
        <w:keepNext w:val="0"/>
        <w:keepLines w:val="0"/>
        <w:pageBreakBefore w:val="0"/>
        <w:widowControl w:val="0"/>
        <w:kinsoku/>
        <w:wordWrap/>
        <w:overflowPunct/>
        <w:topLinePunct w:val="0"/>
        <w:autoSpaceDE/>
        <w:autoSpaceDN/>
        <w:bidi w:val="0"/>
        <w:adjustRightInd/>
        <w:snapToGrid/>
        <w:spacing w:line="400" w:lineRule="exact"/>
        <w:ind w:firstLine="273" w:firstLineChars="130"/>
        <w:jc w:val="left"/>
        <w:textAlignment w:val="center"/>
        <w:rPr>
          <w:rFonts w:hint="eastAsia" w:ascii="Times New Roman" w:hAnsi="Times New Roman" w:eastAsia="新宋体"/>
          <w:kern w:val="0"/>
          <w:szCs w:val="21"/>
        </w:rPr>
      </w:pPr>
      <w:r>
        <w:rPr>
          <w:rFonts w:hint="eastAsia" w:ascii="Times New Roman" w:hAnsi="Times New Roman" w:eastAsia="新宋体"/>
          <w:kern w:val="0"/>
          <w:szCs w:val="21"/>
        </w:rPr>
        <w:t>A．西周实行分封制</w:t>
      </w:r>
      <w:r>
        <w:rPr>
          <w:rFonts w:hint="eastAsia" w:ascii="Times New Roman" w:hAnsi="Times New Roman" w:eastAsia="新宋体"/>
          <w:kern w:val="0"/>
          <w:szCs w:val="21"/>
        </w:rPr>
        <w:tab/>
      </w:r>
      <w:r>
        <w:rPr>
          <w:rFonts w:hint="eastAsia" w:ascii="Times New Roman" w:hAnsi="Times New Roman" w:eastAsia="新宋体"/>
          <w:kern w:val="0"/>
          <w:szCs w:val="21"/>
        </w:rPr>
        <w:t>B．唐朝完善三省六部制</w:t>
      </w:r>
      <w:r>
        <w:rPr>
          <w:rFonts w:hint="eastAsia" w:ascii="Times New Roman" w:hAnsi="Times New Roman" w:eastAsia="新宋体"/>
          <w:kern w:val="0"/>
          <w:szCs w:val="21"/>
        </w:rPr>
        <w:tab/>
      </w:r>
    </w:p>
    <w:p>
      <w:pPr>
        <w:keepNext w:val="0"/>
        <w:keepLines w:val="0"/>
        <w:pageBreakBefore w:val="0"/>
        <w:widowControl w:val="0"/>
        <w:kinsoku/>
        <w:wordWrap/>
        <w:overflowPunct/>
        <w:topLinePunct w:val="0"/>
        <w:autoSpaceDE/>
        <w:autoSpaceDN/>
        <w:bidi w:val="0"/>
        <w:adjustRightInd/>
        <w:snapToGrid/>
        <w:spacing w:line="400" w:lineRule="exact"/>
        <w:ind w:firstLine="273" w:firstLineChars="130"/>
        <w:jc w:val="left"/>
        <w:textAlignment w:val="center"/>
        <w:rPr>
          <w:rFonts w:hint="eastAsia" w:ascii="Times New Roman" w:hAnsi="Times New Roman" w:eastAsia="新宋体"/>
          <w:kern w:val="0"/>
          <w:szCs w:val="21"/>
        </w:rPr>
      </w:pPr>
      <w:r>
        <w:rPr>
          <w:rFonts w:hint="eastAsia" w:ascii="Times New Roman" w:hAnsi="Times New Roman" w:eastAsia="新宋体"/>
          <w:kern w:val="0"/>
          <w:szCs w:val="21"/>
        </w:rPr>
        <w:t>C．元朝推行行省制</w:t>
      </w:r>
      <w:r>
        <w:rPr>
          <w:rFonts w:hint="eastAsia" w:ascii="Times New Roman" w:hAnsi="Times New Roman" w:eastAsia="新宋体"/>
          <w:kern w:val="0"/>
          <w:szCs w:val="21"/>
        </w:rPr>
        <w:tab/>
      </w:r>
      <w:r>
        <w:rPr>
          <w:rFonts w:hint="eastAsia" w:ascii="Times New Roman" w:hAnsi="Times New Roman" w:eastAsia="新宋体"/>
          <w:kern w:val="0"/>
          <w:szCs w:val="21"/>
        </w:rPr>
        <w:t>D．明朝废除了宰相制度</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kern w:val="0"/>
        </w:rPr>
      </w:pPr>
      <w:r>
        <w:rPr>
          <w:rFonts w:hint="eastAsia" w:ascii="Times New Roman" w:hAnsi="Times New Roman" w:eastAsia="新宋体"/>
          <w:kern w:val="0"/>
          <w:szCs w:val="21"/>
        </w:rPr>
        <w:t>8．《蒙曼说唐：武则天》由《百家讲坛》讲稿改编而成，深入浅出，读来引人入胜。该书中之所以肯定武则天主要是因为（　　）</w:t>
      </w:r>
    </w:p>
    <w:p>
      <w:pPr>
        <w:keepNext w:val="0"/>
        <w:keepLines w:val="0"/>
        <w:pageBreakBefore w:val="0"/>
        <w:widowControl w:val="0"/>
        <w:kinsoku/>
        <w:wordWrap/>
        <w:overflowPunct/>
        <w:topLinePunct w:val="0"/>
        <w:autoSpaceDE/>
        <w:autoSpaceDN/>
        <w:bidi w:val="0"/>
        <w:adjustRightInd/>
        <w:snapToGrid/>
        <w:spacing w:line="400" w:lineRule="exact"/>
        <w:ind w:firstLine="273" w:firstLineChars="130"/>
        <w:jc w:val="left"/>
        <w:textAlignment w:val="center"/>
        <w:rPr>
          <w:kern w:val="0"/>
        </w:rPr>
      </w:pPr>
      <w:r>
        <w:rPr>
          <w:rFonts w:hint="eastAsia" w:ascii="Times New Roman" w:hAnsi="Times New Roman" w:eastAsia="新宋体"/>
          <w:kern w:val="0"/>
          <w:szCs w:val="21"/>
        </w:rPr>
        <w:t>A．她是中国历史上唯一的女皇帝</w:t>
      </w:r>
      <w:r>
        <w:rPr>
          <w:kern w:val="0"/>
        </w:rPr>
        <w:tab/>
      </w:r>
      <w:r>
        <w:rPr>
          <w:rFonts w:hint="eastAsia" w:ascii="Times New Roman" w:hAnsi="Times New Roman" w:eastAsia="新宋体"/>
          <w:kern w:val="0"/>
          <w:szCs w:val="21"/>
        </w:rPr>
        <w:t>B．其执政时期社会经济继续发展</w:t>
      </w:r>
      <w:r>
        <w:rPr>
          <w:kern w:val="0"/>
        </w:rPr>
        <w:tab/>
      </w:r>
    </w:p>
    <w:p>
      <w:pPr>
        <w:keepNext w:val="0"/>
        <w:keepLines w:val="0"/>
        <w:pageBreakBefore w:val="0"/>
        <w:widowControl w:val="0"/>
        <w:kinsoku/>
        <w:wordWrap/>
        <w:overflowPunct/>
        <w:topLinePunct w:val="0"/>
        <w:autoSpaceDE/>
        <w:autoSpaceDN/>
        <w:bidi w:val="0"/>
        <w:adjustRightInd/>
        <w:snapToGrid/>
        <w:spacing w:line="400" w:lineRule="exact"/>
        <w:ind w:firstLine="273" w:firstLineChars="130"/>
        <w:jc w:val="left"/>
        <w:textAlignment w:val="center"/>
        <w:rPr>
          <w:kern w:val="0"/>
        </w:rPr>
      </w:pPr>
      <w:r>
        <w:rPr>
          <w:rFonts w:hint="eastAsia" w:ascii="Times New Roman" w:hAnsi="Times New Roman" w:eastAsia="新宋体"/>
          <w:kern w:val="0"/>
          <w:szCs w:val="21"/>
        </w:rPr>
        <w:t>C．发展科举制度，创立殿试制度</w:t>
      </w:r>
      <w:r>
        <w:rPr>
          <w:kern w:val="0"/>
        </w:rPr>
        <w:tab/>
      </w:r>
      <w:r>
        <w:rPr>
          <w:rFonts w:hint="eastAsia"/>
          <w:kern w:val="0"/>
        </w:rPr>
        <w:t xml:space="preserve">    </w:t>
      </w:r>
      <w:r>
        <w:rPr>
          <w:rFonts w:hint="eastAsia" w:ascii="Times New Roman" w:hAnsi="Times New Roman" w:eastAsia="新宋体"/>
          <w:kern w:val="0"/>
          <w:szCs w:val="21"/>
        </w:rPr>
        <w:t>D．重用有才能的人</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kern w:val="0"/>
        </w:rPr>
      </w:pPr>
      <w:r>
        <w:rPr>
          <w:rFonts w:hint="eastAsia" w:ascii="Times New Roman" w:hAnsi="Times New Roman" w:eastAsia="新宋体"/>
          <w:kern w:val="0"/>
          <w:szCs w:val="21"/>
        </w:rPr>
        <w:t>9．南宋后期的诗论家严羽在《沧浪诗话•诗评》说：“或问唐诗何以胜我朝？唐以诗取士，多专门之学，我朝之诗所以不及也。”严羽以为唐朝诗歌繁荣的原因是唐朝（　　）</w:t>
      </w:r>
    </w:p>
    <w:p>
      <w:pPr>
        <w:keepNext w:val="0"/>
        <w:keepLines w:val="0"/>
        <w:pageBreakBefore w:val="0"/>
        <w:widowControl w:val="0"/>
        <w:tabs>
          <w:tab w:val="left" w:pos="4400"/>
        </w:tabs>
        <w:kinsoku/>
        <w:wordWrap/>
        <w:overflowPunct/>
        <w:topLinePunct w:val="0"/>
        <w:autoSpaceDE/>
        <w:autoSpaceDN/>
        <w:bidi w:val="0"/>
        <w:adjustRightInd/>
        <w:snapToGrid/>
        <w:spacing w:line="400" w:lineRule="exact"/>
        <w:ind w:firstLine="273" w:firstLineChars="130"/>
        <w:jc w:val="left"/>
        <w:textAlignment w:val="center"/>
        <w:rPr>
          <w:kern w:val="0"/>
        </w:rPr>
      </w:pPr>
      <w:r>
        <w:rPr>
          <w:rFonts w:hint="eastAsia" w:ascii="Times New Roman" w:hAnsi="Times New Roman" w:eastAsia="新宋体"/>
          <w:kern w:val="0"/>
          <w:szCs w:val="21"/>
        </w:rPr>
        <w:t>A．经济繁荣，国力强盛</w:t>
      </w:r>
      <w:r>
        <w:rPr>
          <w:kern w:val="0"/>
        </w:rPr>
        <w:tab/>
      </w:r>
      <w:r>
        <w:rPr>
          <w:rFonts w:hint="eastAsia" w:ascii="Times New Roman" w:hAnsi="Times New Roman" w:eastAsia="新宋体"/>
          <w:kern w:val="0"/>
          <w:szCs w:val="21"/>
        </w:rPr>
        <w:t>B．科举制度，考查诗赋</w:t>
      </w:r>
      <w:r>
        <w:rPr>
          <w:kern w:val="0"/>
        </w:rPr>
        <w:tab/>
      </w:r>
    </w:p>
    <w:p>
      <w:pPr>
        <w:keepNext w:val="0"/>
        <w:keepLines w:val="0"/>
        <w:pageBreakBefore w:val="0"/>
        <w:widowControl w:val="0"/>
        <w:tabs>
          <w:tab w:val="left" w:pos="4400"/>
        </w:tabs>
        <w:kinsoku/>
        <w:wordWrap/>
        <w:overflowPunct/>
        <w:topLinePunct w:val="0"/>
        <w:autoSpaceDE/>
        <w:autoSpaceDN/>
        <w:bidi w:val="0"/>
        <w:adjustRightInd/>
        <w:snapToGrid/>
        <w:spacing w:line="400" w:lineRule="exact"/>
        <w:ind w:firstLine="273" w:firstLineChars="130"/>
        <w:jc w:val="left"/>
        <w:textAlignment w:val="center"/>
        <w:rPr>
          <w:kern w:val="0"/>
        </w:rPr>
      </w:pPr>
      <w:r>
        <w:rPr>
          <w:rFonts w:hint="eastAsia" w:ascii="Times New Roman" w:hAnsi="Times New Roman" w:eastAsia="新宋体"/>
          <w:kern w:val="0"/>
          <w:szCs w:val="21"/>
        </w:rPr>
        <w:t>C．知识分子队伍空前强大</w:t>
      </w:r>
      <w:r>
        <w:rPr>
          <w:kern w:val="0"/>
        </w:rPr>
        <w:tab/>
      </w:r>
      <w:r>
        <w:rPr>
          <w:rFonts w:hint="eastAsia" w:ascii="Times New Roman" w:hAnsi="Times New Roman" w:eastAsia="新宋体"/>
          <w:kern w:val="0"/>
          <w:szCs w:val="21"/>
        </w:rPr>
        <w:t>D．士人群体的刻苦钻研</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kern w:val="0"/>
        </w:rPr>
      </w:pPr>
      <w:r>
        <w:rPr>
          <w:rFonts w:hint="eastAsia" w:ascii="Times New Roman" w:hAnsi="Times New Roman" w:eastAsia="新宋体"/>
          <w:kern w:val="0"/>
          <w:szCs w:val="21"/>
        </w:rPr>
        <w:t>10．2014年12月9日，记录唐代著名画家吴道子传奇一生的大型电视连续剧《画圣吴道子》在京举行开机仪式。下列画作中属于吴道子代表作的是（　　）</w:t>
      </w:r>
    </w:p>
    <w:p>
      <w:pPr>
        <w:tabs>
          <w:tab w:val="left" w:pos="4400"/>
        </w:tabs>
        <w:spacing w:line="360" w:lineRule="auto"/>
        <w:ind w:firstLine="273" w:firstLineChars="130"/>
        <w:jc w:val="left"/>
        <w:textAlignment w:val="center"/>
        <w:rPr>
          <w:kern w:val="0"/>
        </w:rPr>
      </w:pPr>
      <w:r>
        <w:rPr>
          <w:rFonts w:hint="eastAsia" w:ascii="Times New Roman" w:hAnsi="Times New Roman" w:eastAsia="新宋体"/>
          <w:kern w:val="0"/>
          <w:szCs w:val="21"/>
        </w:rPr>
        <w:t>A．</w:t>
      </w:r>
      <w:r>
        <w:rPr>
          <w:rFonts w:hint="eastAsia" w:ascii="Times New Roman" w:hAnsi="Times New Roman" w:eastAsia="新宋体"/>
          <w:kern w:val="0"/>
          <w:szCs w:val="21"/>
        </w:rPr>
        <w:drawing>
          <wp:inline distT="0" distB="0" distL="0" distR="0">
            <wp:extent cx="1102995" cy="766445"/>
            <wp:effectExtent l="0" t="0" r="9525" b="10795"/>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cstate="print"/>
                    <a:srcRect r="809" b="1160"/>
                    <a:stretch>
                      <a:fillRect/>
                    </a:stretch>
                  </pic:blipFill>
                  <pic:spPr>
                    <a:xfrm>
                      <a:off x="0" y="0"/>
                      <a:ext cx="1102995" cy="766445"/>
                    </a:xfrm>
                    <a:prstGeom prst="rect">
                      <a:avLst/>
                    </a:prstGeom>
                    <a:noFill/>
                    <a:ln w="9525">
                      <a:noFill/>
                      <a:miter lim="800000"/>
                      <a:headEnd/>
                      <a:tailEnd/>
                    </a:ln>
                  </pic:spPr>
                </pic:pic>
              </a:graphicData>
            </a:graphic>
          </wp:inline>
        </w:drawing>
      </w:r>
      <w:r>
        <w:rPr>
          <w:rFonts w:hint="eastAsia" w:ascii="Times New Roman" w:hAnsi="Times New Roman" w:eastAsia="新宋体"/>
          <w:kern w:val="0"/>
          <w:szCs w:val="21"/>
        </w:rPr>
        <w:t>《雨中耕作图》</w:t>
      </w:r>
      <w:r>
        <w:rPr>
          <w:kern w:val="0"/>
        </w:rPr>
        <w:tab/>
      </w:r>
      <w:r>
        <w:rPr>
          <w:rFonts w:hint="eastAsia" w:ascii="Times New Roman" w:hAnsi="Times New Roman" w:eastAsia="新宋体"/>
          <w:kern w:val="0"/>
          <w:szCs w:val="21"/>
        </w:rPr>
        <w:t>B．</w:t>
      </w:r>
      <w:r>
        <w:rPr>
          <w:rFonts w:hint="eastAsia" w:ascii="Times New Roman" w:hAnsi="Times New Roman" w:eastAsia="新宋体"/>
          <w:kern w:val="0"/>
          <w:szCs w:val="21"/>
        </w:rPr>
        <w:drawing>
          <wp:inline distT="0" distB="0" distL="0" distR="0">
            <wp:extent cx="822960" cy="864235"/>
            <wp:effectExtent l="0" t="0" r="0" b="4445"/>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8" cstate="print"/>
                    <a:srcRect r="1056" b="1006"/>
                    <a:stretch>
                      <a:fillRect/>
                    </a:stretch>
                  </pic:blipFill>
                  <pic:spPr>
                    <a:xfrm>
                      <a:off x="0" y="0"/>
                      <a:ext cx="822960" cy="864235"/>
                    </a:xfrm>
                    <a:prstGeom prst="rect">
                      <a:avLst/>
                    </a:prstGeom>
                    <a:noFill/>
                    <a:ln w="9525">
                      <a:noFill/>
                      <a:miter lim="800000"/>
                      <a:headEnd/>
                      <a:tailEnd/>
                    </a:ln>
                  </pic:spPr>
                </pic:pic>
              </a:graphicData>
            </a:graphic>
          </wp:inline>
        </w:drawing>
      </w:r>
      <w:r>
        <w:rPr>
          <w:rFonts w:hint="eastAsia" w:ascii="Times New Roman" w:hAnsi="Times New Roman" w:eastAsia="新宋体"/>
          <w:kern w:val="0"/>
          <w:szCs w:val="21"/>
        </w:rPr>
        <w:t>《历代帝王像》</w:t>
      </w:r>
      <w:r>
        <w:rPr>
          <w:kern w:val="0"/>
        </w:rPr>
        <w:tab/>
      </w:r>
    </w:p>
    <w:p>
      <w:pPr>
        <w:tabs>
          <w:tab w:val="left" w:pos="4400"/>
        </w:tabs>
        <w:spacing w:line="360" w:lineRule="auto"/>
        <w:ind w:firstLine="273" w:firstLineChars="130"/>
        <w:jc w:val="left"/>
        <w:textAlignment w:val="center"/>
        <w:rPr>
          <w:kern w:val="0"/>
        </w:rPr>
      </w:pPr>
      <w:r>
        <w:rPr>
          <w:rFonts w:hint="eastAsia" w:ascii="Times New Roman" w:hAnsi="Times New Roman" w:eastAsia="新宋体"/>
          <w:kern w:val="0"/>
          <w:szCs w:val="21"/>
        </w:rPr>
        <w:t>C．</w:t>
      </w:r>
      <w:r>
        <w:rPr>
          <w:rFonts w:hint="eastAsia" w:ascii="Times New Roman" w:hAnsi="Times New Roman" w:eastAsia="新宋体"/>
          <w:kern w:val="0"/>
          <w:szCs w:val="21"/>
        </w:rPr>
        <w:drawing>
          <wp:inline distT="0" distB="0" distL="0" distR="0">
            <wp:extent cx="1057275" cy="662940"/>
            <wp:effectExtent l="0" t="0" r="9525" b="7620"/>
            <wp:docPr id="4" name="图片 4"/>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Move="1" noResize="1" noChangeArrowheads="1"/>
                    </pic:cNvPicPr>
                  </pic:nvPicPr>
                  <pic:blipFill>
                    <a:blip r:embed="rId9" cstate="print"/>
                    <a:srcRect r="952" b="1100"/>
                    <a:stretch>
                      <a:fillRect/>
                    </a:stretch>
                  </pic:blipFill>
                  <pic:spPr>
                    <a:xfrm>
                      <a:off x="0" y="0"/>
                      <a:ext cx="1057275" cy="662940"/>
                    </a:xfrm>
                    <a:prstGeom prst="rect">
                      <a:avLst/>
                    </a:prstGeom>
                    <a:noFill/>
                    <a:ln w="9525">
                      <a:noFill/>
                      <a:miter lim="800000"/>
                      <a:headEnd/>
                      <a:tailEnd/>
                    </a:ln>
                  </pic:spPr>
                </pic:pic>
              </a:graphicData>
            </a:graphic>
          </wp:inline>
        </w:drawing>
      </w:r>
      <w:r>
        <w:rPr>
          <w:rFonts w:hint="eastAsia" w:ascii="Times New Roman" w:hAnsi="Times New Roman" w:eastAsia="新宋体"/>
          <w:kern w:val="0"/>
          <w:szCs w:val="21"/>
        </w:rPr>
        <w:t>《步辇图》</w:t>
      </w:r>
      <w:r>
        <w:rPr>
          <w:kern w:val="0"/>
        </w:rPr>
        <w:tab/>
      </w:r>
      <w:r>
        <w:rPr>
          <w:rFonts w:hint="eastAsia" w:ascii="Times New Roman" w:hAnsi="Times New Roman" w:eastAsia="新宋体"/>
          <w:kern w:val="0"/>
          <w:szCs w:val="21"/>
        </w:rPr>
        <w:t>D．</w:t>
      </w:r>
      <w:r>
        <w:rPr>
          <w:rFonts w:hint="eastAsia" w:ascii="Times New Roman" w:hAnsi="Times New Roman" w:eastAsia="新宋体"/>
          <w:kern w:val="0"/>
          <w:szCs w:val="21"/>
        </w:rPr>
        <w:drawing>
          <wp:inline distT="0" distB="0" distL="0" distR="0">
            <wp:extent cx="812165" cy="754380"/>
            <wp:effectExtent l="0" t="0" r="10795" b="7620"/>
            <wp:docPr id="5" name="图片 5"/>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Move="1" noResize="1" noChangeArrowheads="1"/>
                    </pic:cNvPicPr>
                  </pic:nvPicPr>
                  <pic:blipFill>
                    <a:blip r:embed="rId10" cstate="print"/>
                    <a:srcRect r="1077" b="1160"/>
                    <a:stretch>
                      <a:fillRect/>
                    </a:stretch>
                  </pic:blipFill>
                  <pic:spPr>
                    <a:xfrm>
                      <a:off x="0" y="0"/>
                      <a:ext cx="812165" cy="754380"/>
                    </a:xfrm>
                    <a:prstGeom prst="rect">
                      <a:avLst/>
                    </a:prstGeom>
                    <a:noFill/>
                    <a:ln w="9525">
                      <a:noFill/>
                      <a:miter lim="800000"/>
                      <a:headEnd/>
                      <a:tailEnd/>
                    </a:ln>
                  </pic:spPr>
                </pic:pic>
              </a:graphicData>
            </a:graphic>
          </wp:inline>
        </w:drawing>
      </w:r>
      <w:r>
        <w:rPr>
          <w:rFonts w:hint="eastAsia" w:ascii="Times New Roman" w:hAnsi="Times New Roman" w:eastAsia="新宋体"/>
          <w:kern w:val="0"/>
          <w:szCs w:val="21"/>
        </w:rPr>
        <w:t>《送子天王图》</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11．中国古代帝王除有姓名之外，还有庙号、谥号和年号。年号是皇帝用来纪年的名号；谥号是帝王死后，朝廷所给予的带有褒贬性质的称号；庙号是帝王死后，在太庙立室奉祀特立的名号。请你判断下列属于年号的是（　　）</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A．太祖</w:t>
      </w:r>
      <w:r>
        <w:rPr>
          <w:rFonts w:hint="eastAsia" w:ascii="Times New Roman" w:hAnsi="Times New Roman" w:eastAsia="新宋体"/>
          <w:kern w:val="0"/>
          <w:szCs w:val="21"/>
        </w:rPr>
        <w:tab/>
      </w:r>
      <w:r>
        <w:rPr>
          <w:rFonts w:hint="eastAsia" w:ascii="Times New Roman" w:hAnsi="Times New Roman" w:eastAsia="新宋体"/>
          <w:kern w:val="0"/>
          <w:szCs w:val="21"/>
          <w:lang w:val="en-US" w:eastAsia="zh-CN"/>
        </w:rPr>
        <w:t xml:space="preserve">             </w:t>
      </w:r>
      <w:r>
        <w:rPr>
          <w:rFonts w:hint="eastAsia" w:ascii="Times New Roman" w:hAnsi="Times New Roman" w:eastAsia="新宋体"/>
          <w:kern w:val="0"/>
          <w:szCs w:val="21"/>
        </w:rPr>
        <w:t>B．开元</w:t>
      </w:r>
      <w:r>
        <w:rPr>
          <w:rFonts w:hint="eastAsia" w:ascii="Times New Roman" w:hAnsi="Times New Roman" w:eastAsia="新宋体"/>
          <w:kern w:val="0"/>
          <w:szCs w:val="21"/>
        </w:rPr>
        <w:tab/>
      </w:r>
      <w:r>
        <w:rPr>
          <w:rFonts w:hint="eastAsia" w:ascii="Times New Roman" w:hAnsi="Times New Roman" w:eastAsia="新宋体"/>
          <w:kern w:val="0"/>
          <w:szCs w:val="21"/>
          <w:lang w:val="en-US" w:eastAsia="zh-CN"/>
        </w:rPr>
        <w:t xml:space="preserve">          </w:t>
      </w:r>
      <w:r>
        <w:rPr>
          <w:rFonts w:hint="eastAsia" w:ascii="Times New Roman" w:hAnsi="Times New Roman" w:eastAsia="新宋体"/>
          <w:kern w:val="0"/>
          <w:szCs w:val="21"/>
        </w:rPr>
        <w:t>C．高宗</w:t>
      </w:r>
      <w:r>
        <w:rPr>
          <w:rFonts w:hint="eastAsia" w:ascii="Times New Roman" w:hAnsi="Times New Roman" w:eastAsia="新宋体"/>
          <w:kern w:val="0"/>
          <w:szCs w:val="21"/>
          <w:lang w:val="en-US" w:eastAsia="zh-CN"/>
        </w:rPr>
        <w:t xml:space="preserve">    </w:t>
      </w:r>
      <w:r>
        <w:rPr>
          <w:rFonts w:hint="eastAsia" w:ascii="Times New Roman" w:hAnsi="Times New Roman" w:eastAsia="新宋体"/>
          <w:kern w:val="0"/>
          <w:szCs w:val="21"/>
        </w:rPr>
        <w:tab/>
      </w:r>
      <w:r>
        <w:rPr>
          <w:rFonts w:hint="eastAsia" w:ascii="Times New Roman" w:hAnsi="Times New Roman" w:eastAsia="新宋体"/>
          <w:kern w:val="0"/>
          <w:szCs w:val="21"/>
        </w:rPr>
        <w:t>D．文帝</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12．“土豪，我们做朋友吧”成为当今一种网络流行语。如果某一土豪生活在史称“开元之治”的时代，他能够显摆的物件不可能有（　　）</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①</w:t>
      </w:r>
      <w:r>
        <w:rPr>
          <w:rFonts w:hint="eastAsia" w:ascii="Times New Roman" w:hAnsi="Times New Roman" w:eastAsia="新宋体"/>
          <w:kern w:val="0"/>
          <w:szCs w:val="21"/>
        </w:rPr>
        <w:t>富丽精美的唐三彩        ②</w:t>
      </w:r>
      <w:r>
        <w:rPr>
          <w:rFonts w:hint="eastAsia" w:ascii="Times New Roman" w:hAnsi="Times New Roman" w:eastAsia="新宋体"/>
          <w:kern w:val="0"/>
          <w:szCs w:val="21"/>
        </w:rPr>
        <w:t>美感别致的冰裂纹瓷器</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③</w:t>
      </w:r>
      <w:r>
        <w:rPr>
          <w:rFonts w:hint="eastAsia" w:ascii="Times New Roman" w:hAnsi="Times New Roman" w:eastAsia="新宋体"/>
          <w:kern w:val="0"/>
          <w:szCs w:val="21"/>
        </w:rPr>
        <w:t>大气磅礴的《清明上河图》④</w:t>
      </w:r>
      <w:r>
        <w:rPr>
          <w:rFonts w:hint="eastAsia" w:ascii="Times New Roman" w:hAnsi="Times New Roman" w:eastAsia="新宋体"/>
          <w:kern w:val="0"/>
          <w:szCs w:val="21"/>
        </w:rPr>
        <w:t>高古质朴的赵孟頫画作。</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A．①②③</w:t>
      </w:r>
      <w:r>
        <w:rPr>
          <w:rFonts w:hint="eastAsia" w:ascii="Times New Roman" w:hAnsi="Times New Roman" w:eastAsia="新宋体"/>
          <w:kern w:val="0"/>
          <w:szCs w:val="21"/>
        </w:rPr>
        <w:tab/>
      </w:r>
      <w:r>
        <w:rPr>
          <w:rFonts w:hint="eastAsia" w:ascii="Times New Roman" w:hAnsi="Times New Roman" w:eastAsia="新宋体"/>
          <w:kern w:val="0"/>
          <w:szCs w:val="21"/>
        </w:rPr>
        <w:t>B．①③④</w:t>
      </w:r>
      <w:r>
        <w:rPr>
          <w:rFonts w:hint="eastAsia" w:ascii="Times New Roman" w:hAnsi="Times New Roman" w:eastAsia="新宋体"/>
          <w:kern w:val="0"/>
          <w:szCs w:val="21"/>
        </w:rPr>
        <w:tab/>
      </w:r>
      <w:r>
        <w:rPr>
          <w:rFonts w:hint="eastAsia" w:ascii="Times New Roman" w:hAnsi="Times New Roman" w:eastAsia="新宋体"/>
          <w:kern w:val="0"/>
          <w:szCs w:val="21"/>
        </w:rPr>
        <w:t>C．①②④</w:t>
      </w:r>
      <w:r>
        <w:rPr>
          <w:rFonts w:hint="eastAsia" w:ascii="Times New Roman" w:hAnsi="Times New Roman" w:eastAsia="新宋体"/>
          <w:kern w:val="0"/>
          <w:szCs w:val="21"/>
        </w:rPr>
        <w:tab/>
      </w:r>
      <w:r>
        <w:rPr>
          <w:rFonts w:hint="eastAsia" w:ascii="Times New Roman" w:hAnsi="Times New Roman" w:eastAsia="新宋体"/>
          <w:kern w:val="0"/>
          <w:szCs w:val="21"/>
        </w:rPr>
        <w:t>D．②③④</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13．文物是指历代遗留下来的具有历史、艺术价值的物质遗存．下面图片体现的主题是（　　）</w:t>
      </w:r>
    </w:p>
    <w:p>
      <w:pPr>
        <w:spacing w:line="360" w:lineRule="auto"/>
        <w:ind w:left="273" w:leftChars="130"/>
        <w:textAlignment w:val="center"/>
        <w:rPr>
          <w:kern w:val="0"/>
        </w:rPr>
      </w:pPr>
      <w:r>
        <w:rPr>
          <w:kern w:val="0"/>
        </w:rPr>
        <w:drawing>
          <wp:inline distT="0" distB="0" distL="0" distR="0">
            <wp:extent cx="3810000" cy="1162050"/>
            <wp:effectExtent l="0" t="0" r="0" b="11430"/>
            <wp:docPr id="6" name="图片 6"/>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Move="1" noResize="1" noChangeArrowheads="1"/>
                    </pic:cNvPicPr>
                  </pic:nvPicPr>
                  <pic:blipFill>
                    <a:blip r:embed="rId11" cstate="print"/>
                    <a:srcRect r="266" b="867"/>
                    <a:stretch>
                      <a:fillRect/>
                    </a:stretch>
                  </pic:blipFill>
                  <pic:spPr>
                    <a:xfrm>
                      <a:off x="0" y="0"/>
                      <a:ext cx="3810000" cy="1162050"/>
                    </a:xfrm>
                    <a:prstGeom prst="rect">
                      <a:avLst/>
                    </a:prstGeom>
                    <a:noFill/>
                    <a:ln w="9525">
                      <a:noFill/>
                      <a:miter lim="800000"/>
                      <a:headEnd/>
                      <a:tailEnd/>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A．古代经济重心南移</w:t>
      </w:r>
      <w:r>
        <w:rPr>
          <w:rFonts w:hint="eastAsia" w:ascii="Times New Roman" w:hAnsi="Times New Roman" w:eastAsia="新宋体"/>
          <w:kern w:val="0"/>
          <w:szCs w:val="21"/>
          <w:lang w:val="en-US" w:eastAsia="zh-CN"/>
        </w:rPr>
        <w:t xml:space="preserve">       </w:t>
      </w:r>
      <w:r>
        <w:rPr>
          <w:rFonts w:hint="eastAsia" w:ascii="Times New Roman" w:hAnsi="Times New Roman" w:eastAsia="新宋体"/>
          <w:kern w:val="0"/>
          <w:szCs w:val="21"/>
        </w:rPr>
        <w:tab/>
      </w:r>
      <w:r>
        <w:rPr>
          <w:rFonts w:hint="eastAsia" w:ascii="Times New Roman" w:hAnsi="Times New Roman" w:eastAsia="新宋体"/>
          <w:kern w:val="0"/>
          <w:szCs w:val="21"/>
        </w:rPr>
        <w:t>B．唐代的对外交往</w:t>
      </w:r>
      <w:r>
        <w:rPr>
          <w:rFonts w:hint="eastAsia" w:ascii="Times New Roman" w:hAnsi="Times New Roman" w:eastAsia="新宋体"/>
          <w:kern w:val="0"/>
          <w:szCs w:val="21"/>
        </w:rPr>
        <w:tab/>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C．明朝的建筑成就</w:t>
      </w:r>
      <w:r>
        <w:rPr>
          <w:rFonts w:hint="eastAsia" w:ascii="Times New Roman" w:hAnsi="Times New Roman" w:eastAsia="新宋体"/>
          <w:kern w:val="0"/>
          <w:szCs w:val="21"/>
        </w:rPr>
        <w:tab/>
      </w:r>
      <w:r>
        <w:rPr>
          <w:rFonts w:hint="eastAsia" w:ascii="Times New Roman" w:hAnsi="Times New Roman" w:eastAsia="新宋体"/>
          <w:kern w:val="0"/>
          <w:szCs w:val="21"/>
          <w:lang w:val="en-US" w:eastAsia="zh-CN"/>
        </w:rPr>
        <w:t xml:space="preserve">        </w:t>
      </w:r>
      <w:r>
        <w:rPr>
          <w:rFonts w:hint="eastAsia" w:ascii="Times New Roman" w:hAnsi="Times New Roman" w:eastAsia="新宋体"/>
          <w:kern w:val="0"/>
          <w:szCs w:val="21"/>
        </w:rPr>
        <w:t>D．清朝的经济繁荣</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14．毛泽东《沁园春•雪》中说：“唐宗宋祖，稍逊风骚，一代天骄，成吉思汗，只识弯弓射大雕”，其中“宋祖”和“一代天骄”分别是（　　）</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A．赵匡胤和铁木真</w:t>
      </w:r>
      <w:r>
        <w:rPr>
          <w:rFonts w:hint="eastAsia" w:ascii="Times New Roman" w:hAnsi="Times New Roman" w:eastAsia="新宋体"/>
          <w:kern w:val="0"/>
          <w:szCs w:val="21"/>
        </w:rPr>
        <w:tab/>
      </w:r>
      <w:r>
        <w:rPr>
          <w:rFonts w:hint="eastAsia" w:ascii="Times New Roman" w:hAnsi="Times New Roman" w:eastAsia="新宋体"/>
          <w:kern w:val="0"/>
          <w:szCs w:val="21"/>
        </w:rPr>
        <w:t>B．赵匡胤和忽必烈</w:t>
      </w:r>
      <w:r>
        <w:rPr>
          <w:rFonts w:hint="eastAsia" w:ascii="Times New Roman" w:hAnsi="Times New Roman" w:eastAsia="新宋体"/>
          <w:kern w:val="0"/>
          <w:szCs w:val="21"/>
        </w:rPr>
        <w:tab/>
      </w:r>
      <w:r>
        <w:rPr>
          <w:rFonts w:hint="eastAsia" w:ascii="Times New Roman" w:hAnsi="Times New Roman" w:eastAsia="新宋体"/>
          <w:kern w:val="0"/>
          <w:szCs w:val="21"/>
        </w:rPr>
        <w:t>C．赵构和铁木真</w:t>
      </w:r>
      <w:r>
        <w:rPr>
          <w:rFonts w:hint="eastAsia" w:ascii="Times New Roman" w:hAnsi="Times New Roman" w:eastAsia="新宋体"/>
          <w:kern w:val="0"/>
          <w:szCs w:val="21"/>
          <w:lang w:val="en-US" w:eastAsia="zh-CN"/>
        </w:rPr>
        <w:t xml:space="preserve">   </w:t>
      </w:r>
      <w:r>
        <w:rPr>
          <w:rFonts w:hint="eastAsia" w:ascii="Times New Roman" w:hAnsi="Times New Roman" w:eastAsia="新宋体"/>
          <w:kern w:val="0"/>
          <w:szCs w:val="21"/>
        </w:rPr>
        <w:tab/>
      </w:r>
      <w:r>
        <w:rPr>
          <w:rFonts w:hint="eastAsia" w:ascii="Times New Roman" w:hAnsi="Times New Roman" w:eastAsia="新宋体"/>
          <w:kern w:val="0"/>
          <w:szCs w:val="21"/>
        </w:rPr>
        <w:t>D．赵构和忽必烈</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15．下面知识卡片所列内容为中国古代某时期经济发展的一些特征。据此推断这一朝代是（　　）</w:t>
      </w:r>
    </w:p>
    <w:p>
      <w:pPr>
        <w:spacing w:line="360" w:lineRule="auto"/>
        <w:ind w:left="273" w:leftChars="130"/>
        <w:textAlignment w:val="center"/>
        <w:rPr>
          <w:kern w:val="0"/>
        </w:rPr>
      </w:pPr>
      <w:r>
        <w:rPr>
          <w:kern w:val="0"/>
        </w:rPr>
        <w:drawing>
          <wp:inline distT="0" distB="0" distL="0" distR="0">
            <wp:extent cx="2933700" cy="714375"/>
            <wp:effectExtent l="0" t="0" r="7620" b="1905"/>
            <wp:docPr id="7" name="图片 7"/>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Move="1" noResize="1" noChangeArrowheads="1"/>
                    </pic:cNvPicPr>
                  </pic:nvPicPr>
                  <pic:blipFill>
                    <a:blip r:embed="rId12" cstate="print"/>
                    <a:srcRect r="345" b="1404"/>
                    <a:stretch>
                      <a:fillRect/>
                    </a:stretch>
                  </pic:blipFill>
                  <pic:spPr>
                    <a:xfrm>
                      <a:off x="0" y="0"/>
                      <a:ext cx="2933700" cy="714375"/>
                    </a:xfrm>
                    <a:prstGeom prst="rect">
                      <a:avLst/>
                    </a:prstGeom>
                    <a:noFill/>
                    <a:ln w="9525">
                      <a:noFill/>
                      <a:miter lim="800000"/>
                      <a:headEnd/>
                      <a:tailEnd/>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A．唐朝</w:t>
      </w:r>
      <w:r>
        <w:rPr>
          <w:rFonts w:hint="eastAsia" w:ascii="Times New Roman" w:hAnsi="Times New Roman" w:eastAsia="新宋体"/>
          <w:kern w:val="0"/>
          <w:szCs w:val="21"/>
          <w:lang w:val="en-US" w:eastAsia="zh-CN"/>
        </w:rPr>
        <w:t xml:space="preserve">   </w:t>
      </w:r>
      <w:r>
        <w:rPr>
          <w:rFonts w:hint="eastAsia" w:ascii="Times New Roman" w:hAnsi="Times New Roman" w:eastAsia="新宋体"/>
          <w:kern w:val="0"/>
          <w:szCs w:val="21"/>
        </w:rPr>
        <w:tab/>
      </w:r>
      <w:r>
        <w:rPr>
          <w:rFonts w:hint="eastAsia" w:ascii="Times New Roman" w:hAnsi="Times New Roman" w:eastAsia="新宋体"/>
          <w:kern w:val="0"/>
          <w:szCs w:val="21"/>
          <w:lang w:val="en-US" w:eastAsia="zh-CN"/>
        </w:rPr>
        <w:t xml:space="preserve">        </w:t>
      </w:r>
      <w:r>
        <w:rPr>
          <w:rFonts w:hint="eastAsia" w:ascii="Times New Roman" w:hAnsi="Times New Roman" w:eastAsia="新宋体"/>
          <w:kern w:val="0"/>
          <w:szCs w:val="21"/>
        </w:rPr>
        <w:t>B．宋朝</w:t>
      </w:r>
      <w:r>
        <w:rPr>
          <w:rFonts w:hint="eastAsia" w:ascii="Times New Roman" w:hAnsi="Times New Roman" w:eastAsia="新宋体"/>
          <w:kern w:val="0"/>
          <w:szCs w:val="21"/>
          <w:lang w:val="en-US" w:eastAsia="zh-CN"/>
        </w:rPr>
        <w:t xml:space="preserve">   </w:t>
      </w:r>
      <w:r>
        <w:rPr>
          <w:rFonts w:hint="eastAsia" w:ascii="Times New Roman" w:hAnsi="Times New Roman" w:eastAsia="新宋体"/>
          <w:kern w:val="0"/>
          <w:szCs w:val="21"/>
        </w:rPr>
        <w:tab/>
      </w:r>
      <w:r>
        <w:rPr>
          <w:rFonts w:hint="eastAsia" w:ascii="Times New Roman" w:hAnsi="Times New Roman" w:eastAsia="新宋体"/>
          <w:kern w:val="0"/>
          <w:szCs w:val="21"/>
          <w:lang w:val="en-US" w:eastAsia="zh-CN"/>
        </w:rPr>
        <w:t xml:space="preserve">    </w:t>
      </w:r>
      <w:r>
        <w:rPr>
          <w:rFonts w:hint="eastAsia" w:ascii="Times New Roman" w:hAnsi="Times New Roman" w:eastAsia="新宋体"/>
          <w:kern w:val="0"/>
          <w:szCs w:val="21"/>
        </w:rPr>
        <w:t>C．明朝</w:t>
      </w:r>
      <w:r>
        <w:rPr>
          <w:rFonts w:hint="eastAsia" w:ascii="Times New Roman" w:hAnsi="Times New Roman" w:eastAsia="新宋体"/>
          <w:kern w:val="0"/>
          <w:szCs w:val="21"/>
          <w:lang w:val="en-US" w:eastAsia="zh-CN"/>
        </w:rPr>
        <w:t xml:space="preserve">            </w:t>
      </w:r>
      <w:r>
        <w:rPr>
          <w:rFonts w:hint="eastAsia" w:ascii="Times New Roman" w:hAnsi="Times New Roman" w:eastAsia="新宋体"/>
          <w:kern w:val="0"/>
          <w:szCs w:val="21"/>
        </w:rPr>
        <w:t>D．清朝</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16．人物评价是历史学习的重要内容，以下对如图所示人物评价准确下的有（　　）</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drawing>
          <wp:anchor distT="0" distB="0" distL="0" distR="0" simplePos="0" relativeHeight="251661312" behindDoc="0" locked="0" layoutInCell="1" allowOverlap="1">
            <wp:simplePos x="0" y="0"/>
            <wp:positionH relativeFrom="column">
              <wp:posOffset>4791075</wp:posOffset>
            </wp:positionH>
            <wp:positionV relativeFrom="paragraph">
              <wp:posOffset>53340</wp:posOffset>
            </wp:positionV>
            <wp:extent cx="1181100" cy="1323975"/>
            <wp:effectExtent l="0" t="0" r="7620" b="1905"/>
            <wp:wrapSquare wrapText="bothSides"/>
            <wp:docPr id="8" name="图片 8"/>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Move="1" noResize="1" noChangeArrowheads="1"/>
                    </pic:cNvPicPr>
                  </pic:nvPicPr>
                  <pic:blipFill>
                    <a:blip r:embed="rId13" cstate="print"/>
                    <a:srcRect r="853" b="761"/>
                    <a:stretch>
                      <a:fillRect/>
                    </a:stretch>
                  </pic:blipFill>
                  <pic:spPr>
                    <a:xfrm>
                      <a:off x="0" y="0"/>
                      <a:ext cx="1181100" cy="1323975"/>
                    </a:xfrm>
                    <a:prstGeom prst="rect">
                      <a:avLst/>
                    </a:prstGeom>
                    <a:noFill/>
                    <a:ln w="9525">
                      <a:noFill/>
                      <a:miter lim="800000"/>
                      <a:headEnd/>
                      <a:tailEnd/>
                    </a:ln>
                  </pic:spPr>
                </pic:pic>
              </a:graphicData>
            </a:graphic>
          </wp:anchor>
        </w:drawing>
      </w:r>
      <w:r>
        <w:rPr>
          <w:rFonts w:hint="eastAsia" w:ascii="Times New Roman" w:hAnsi="Times New Roman" w:eastAsia="新宋体"/>
          <w:kern w:val="0"/>
          <w:szCs w:val="21"/>
        </w:rPr>
        <w:t>①</w:t>
      </w:r>
      <w:r>
        <w:rPr>
          <w:rFonts w:hint="eastAsia" w:ascii="Times New Roman" w:hAnsi="Times New Roman" w:eastAsia="新宋体"/>
          <w:kern w:val="0"/>
          <w:szCs w:val="21"/>
        </w:rPr>
        <w:t>发动“陈桥驿兵变”，建立了北宋王朝②</w:t>
      </w:r>
      <w:r>
        <w:rPr>
          <w:rFonts w:hint="eastAsia" w:ascii="Times New Roman" w:hAnsi="Times New Roman" w:eastAsia="新宋体"/>
          <w:kern w:val="0"/>
          <w:szCs w:val="21"/>
        </w:rPr>
        <w:t>通过“杯酒释兵权”，加强了中央集权</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③</w:t>
      </w:r>
      <w:r>
        <w:rPr>
          <w:rFonts w:hint="eastAsia" w:ascii="Times New Roman" w:hAnsi="Times New Roman" w:eastAsia="新宋体"/>
          <w:kern w:val="0"/>
          <w:szCs w:val="21"/>
        </w:rPr>
        <w:t>建立科举考试制度，完善了人才选拔④</w:t>
      </w:r>
      <w:r>
        <w:rPr>
          <w:rFonts w:hint="eastAsia" w:ascii="Times New Roman" w:hAnsi="Times New Roman" w:eastAsia="新宋体"/>
          <w:kern w:val="0"/>
          <w:szCs w:val="21"/>
        </w:rPr>
        <w:t>采取“崇文抑武”策略，提高了士人地位。</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A．①②③</w:t>
      </w:r>
      <w:r>
        <w:rPr>
          <w:rFonts w:hint="eastAsia" w:ascii="Times New Roman" w:hAnsi="Times New Roman" w:eastAsia="新宋体"/>
          <w:kern w:val="0"/>
          <w:szCs w:val="21"/>
        </w:rPr>
        <w:tab/>
      </w:r>
      <w:r>
        <w:rPr>
          <w:rFonts w:hint="eastAsia" w:ascii="Times New Roman" w:hAnsi="Times New Roman" w:eastAsia="新宋体"/>
          <w:kern w:val="0"/>
          <w:szCs w:val="21"/>
        </w:rPr>
        <w:t>B．①③④</w:t>
      </w:r>
      <w:r>
        <w:rPr>
          <w:rFonts w:hint="eastAsia" w:ascii="Times New Roman" w:hAnsi="Times New Roman" w:eastAsia="新宋体"/>
          <w:kern w:val="0"/>
          <w:szCs w:val="21"/>
        </w:rPr>
        <w:tab/>
      </w:r>
      <w:r>
        <w:rPr>
          <w:rFonts w:hint="eastAsia" w:ascii="Times New Roman" w:hAnsi="Times New Roman" w:eastAsia="新宋体"/>
          <w:kern w:val="0"/>
          <w:szCs w:val="21"/>
        </w:rPr>
        <w:t>C．②③④</w:t>
      </w:r>
      <w:r>
        <w:rPr>
          <w:rFonts w:hint="eastAsia" w:ascii="Times New Roman" w:hAnsi="Times New Roman" w:eastAsia="新宋体"/>
          <w:kern w:val="0"/>
          <w:szCs w:val="21"/>
        </w:rPr>
        <w:tab/>
      </w:r>
      <w:r>
        <w:rPr>
          <w:rFonts w:hint="eastAsia" w:ascii="Times New Roman" w:hAnsi="Times New Roman" w:eastAsia="新宋体"/>
          <w:kern w:val="0"/>
          <w:szCs w:val="21"/>
        </w:rPr>
        <w:t>D．①②④</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17．两宋时期，著名的对外贸易海港有（　　）</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①</w:t>
      </w:r>
      <w:r>
        <w:rPr>
          <w:rFonts w:hint="eastAsia" w:ascii="Times New Roman" w:hAnsi="Times New Roman" w:eastAsia="新宋体"/>
          <w:kern w:val="0"/>
          <w:szCs w:val="21"/>
        </w:rPr>
        <w:t>广州           ②</w:t>
      </w:r>
      <w:r>
        <w:rPr>
          <w:rFonts w:hint="eastAsia" w:ascii="Times New Roman" w:hAnsi="Times New Roman" w:eastAsia="新宋体"/>
          <w:kern w:val="0"/>
          <w:szCs w:val="21"/>
        </w:rPr>
        <w:t>泉州        ③</w:t>
      </w:r>
      <w:r>
        <w:rPr>
          <w:rFonts w:hint="eastAsia" w:ascii="Times New Roman" w:hAnsi="Times New Roman" w:eastAsia="新宋体"/>
          <w:kern w:val="0"/>
          <w:szCs w:val="21"/>
        </w:rPr>
        <w:t>张家港         ④</w:t>
      </w:r>
      <w:r>
        <w:rPr>
          <w:rFonts w:hint="eastAsia" w:ascii="Times New Roman" w:hAnsi="Times New Roman" w:eastAsia="新宋体"/>
          <w:kern w:val="0"/>
          <w:szCs w:val="21"/>
        </w:rPr>
        <w:t>刘家港。</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A．①②</w:t>
      </w:r>
      <w:r>
        <w:rPr>
          <w:rFonts w:hint="eastAsia" w:ascii="Times New Roman" w:hAnsi="Times New Roman" w:eastAsia="新宋体"/>
          <w:kern w:val="0"/>
          <w:szCs w:val="21"/>
        </w:rPr>
        <w:tab/>
      </w:r>
      <w:r>
        <w:rPr>
          <w:rFonts w:hint="eastAsia" w:ascii="Times New Roman" w:hAnsi="Times New Roman" w:eastAsia="新宋体"/>
          <w:kern w:val="0"/>
          <w:szCs w:val="21"/>
        </w:rPr>
        <w:t>B．③④</w:t>
      </w:r>
      <w:r>
        <w:rPr>
          <w:rFonts w:hint="eastAsia" w:ascii="Times New Roman" w:hAnsi="Times New Roman" w:eastAsia="新宋体"/>
          <w:kern w:val="0"/>
          <w:szCs w:val="21"/>
        </w:rPr>
        <w:tab/>
      </w:r>
      <w:r>
        <w:rPr>
          <w:rFonts w:hint="eastAsia" w:ascii="Times New Roman" w:hAnsi="Times New Roman" w:eastAsia="新宋体"/>
          <w:kern w:val="0"/>
          <w:szCs w:val="21"/>
        </w:rPr>
        <w:t>C．①②③④</w:t>
      </w:r>
      <w:r>
        <w:rPr>
          <w:rFonts w:hint="eastAsia" w:ascii="Times New Roman" w:hAnsi="Times New Roman" w:eastAsia="新宋体"/>
          <w:kern w:val="0"/>
          <w:szCs w:val="21"/>
        </w:rPr>
        <w:tab/>
      </w:r>
      <w:r>
        <w:rPr>
          <w:rFonts w:hint="eastAsia" w:ascii="Times New Roman" w:hAnsi="Times New Roman" w:eastAsia="新宋体"/>
          <w:kern w:val="0"/>
          <w:szCs w:val="21"/>
        </w:rPr>
        <w:t>D．①②③</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18．现在我国在促进对外经济贸易发展的同时，加强对进出口贸易的管理，严格海关报关制度，早在宋朝时期为了鼓励海外贸易，加强对海外贸易的管理，在主要港口所设立的机构是（　　）</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A．都护府</w:t>
      </w:r>
      <w:r>
        <w:rPr>
          <w:rFonts w:hint="eastAsia" w:ascii="Times New Roman" w:hAnsi="Times New Roman" w:eastAsia="新宋体"/>
          <w:kern w:val="0"/>
          <w:szCs w:val="21"/>
        </w:rPr>
        <w:tab/>
      </w:r>
      <w:r>
        <w:rPr>
          <w:rFonts w:hint="eastAsia" w:ascii="Times New Roman" w:hAnsi="Times New Roman" w:eastAsia="新宋体"/>
          <w:kern w:val="0"/>
          <w:szCs w:val="21"/>
          <w:lang w:val="en-US" w:eastAsia="zh-CN"/>
        </w:rPr>
        <w:t xml:space="preserve">           </w:t>
      </w:r>
      <w:r>
        <w:rPr>
          <w:rFonts w:hint="eastAsia" w:ascii="Times New Roman" w:hAnsi="Times New Roman" w:eastAsia="新宋体"/>
          <w:kern w:val="0"/>
          <w:szCs w:val="21"/>
        </w:rPr>
        <w:t>B．市舶司</w:t>
      </w:r>
      <w:r>
        <w:rPr>
          <w:rFonts w:hint="eastAsia" w:ascii="Times New Roman" w:hAnsi="Times New Roman" w:eastAsia="新宋体"/>
          <w:kern w:val="0"/>
          <w:szCs w:val="21"/>
        </w:rPr>
        <w:tab/>
      </w:r>
      <w:r>
        <w:rPr>
          <w:rFonts w:hint="eastAsia" w:ascii="Times New Roman" w:hAnsi="Times New Roman" w:eastAsia="新宋体"/>
          <w:kern w:val="0"/>
          <w:szCs w:val="21"/>
          <w:lang w:val="en-US" w:eastAsia="zh-CN"/>
        </w:rPr>
        <w:t xml:space="preserve">    </w:t>
      </w:r>
      <w:r>
        <w:rPr>
          <w:rFonts w:hint="eastAsia" w:ascii="Times New Roman" w:hAnsi="Times New Roman" w:eastAsia="新宋体"/>
          <w:kern w:val="0"/>
          <w:szCs w:val="21"/>
        </w:rPr>
        <w:t>C．海关总署</w:t>
      </w:r>
      <w:r>
        <w:rPr>
          <w:rFonts w:hint="eastAsia" w:ascii="Times New Roman" w:hAnsi="Times New Roman" w:eastAsia="新宋体"/>
          <w:kern w:val="0"/>
          <w:szCs w:val="21"/>
        </w:rPr>
        <w:tab/>
      </w:r>
      <w:r>
        <w:rPr>
          <w:rFonts w:hint="eastAsia" w:ascii="Times New Roman" w:hAnsi="Times New Roman" w:eastAsia="新宋体"/>
          <w:kern w:val="0"/>
          <w:szCs w:val="21"/>
          <w:lang w:val="en-US" w:eastAsia="zh-CN"/>
        </w:rPr>
        <w:t xml:space="preserve">          </w:t>
      </w:r>
      <w:r>
        <w:rPr>
          <w:rFonts w:hint="eastAsia" w:ascii="Times New Roman" w:hAnsi="Times New Roman" w:eastAsia="新宋体"/>
          <w:kern w:val="0"/>
          <w:szCs w:val="21"/>
        </w:rPr>
        <w:t>D．理藩院</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19．评价历史人物要看他所做的是否符合广大人民利益，是否有利于社会发展．岳飞赢得广大人民的尊敬，主要是因为（　　）</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 xml:space="preserve">A．岳飞是著名的民族英雄  </w:t>
      </w:r>
      <w:r>
        <w:rPr>
          <w:rFonts w:hint="eastAsia" w:ascii="Times New Roman" w:hAnsi="Times New Roman" w:eastAsia="新宋体"/>
          <w:kern w:val="0"/>
          <w:szCs w:val="21"/>
          <w:lang w:val="en-US" w:eastAsia="zh-CN"/>
        </w:rPr>
        <w:t xml:space="preserve">         </w:t>
      </w:r>
      <w:r>
        <w:rPr>
          <w:rFonts w:hint="eastAsia" w:ascii="Times New Roman" w:hAnsi="Times New Roman" w:eastAsia="新宋体"/>
          <w:kern w:val="0"/>
          <w:szCs w:val="21"/>
        </w:rPr>
        <w:tab/>
      </w:r>
      <w:r>
        <w:rPr>
          <w:rFonts w:hint="eastAsia" w:ascii="Times New Roman" w:hAnsi="Times New Roman" w:eastAsia="新宋体"/>
          <w:kern w:val="0"/>
          <w:szCs w:val="21"/>
        </w:rPr>
        <w:t>B．岳飞主张抗金，被投降派杀害</w:t>
      </w:r>
      <w:r>
        <w:rPr>
          <w:rFonts w:hint="eastAsia" w:ascii="Times New Roman" w:hAnsi="Times New Roman" w:eastAsia="新宋体"/>
          <w:kern w:val="0"/>
          <w:szCs w:val="21"/>
        </w:rPr>
        <w:tab/>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 xml:space="preserve">C．岳家军纪律严明，作战勇敢 </w:t>
      </w:r>
      <w:r>
        <w:rPr>
          <w:rFonts w:hint="eastAsia" w:ascii="Times New Roman" w:hAnsi="Times New Roman" w:eastAsia="新宋体"/>
          <w:kern w:val="0"/>
          <w:szCs w:val="21"/>
          <w:lang w:val="en-US" w:eastAsia="zh-CN"/>
        </w:rPr>
        <w:t xml:space="preserve">       </w:t>
      </w:r>
      <w:r>
        <w:rPr>
          <w:rFonts w:hint="eastAsia" w:ascii="Times New Roman" w:hAnsi="Times New Roman" w:eastAsia="新宋体"/>
          <w:kern w:val="0"/>
          <w:szCs w:val="21"/>
        </w:rPr>
        <w:t xml:space="preserve"> D．岳飞坚持抗金，符合当时广大人民的利益</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20．“万国尽征戍、烽火被冈峦。积尸草木胆，流血川原丹。”这是杜甫在《垂老别》一诗中对“安 史之乱”的描绘。造成这一动乱的原因有（　　）</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①</w:t>
      </w:r>
      <w:r>
        <w:rPr>
          <w:rFonts w:hint="eastAsia" w:ascii="Times New Roman" w:hAnsi="Times New Roman" w:eastAsia="新宋体"/>
          <w:kern w:val="0"/>
          <w:szCs w:val="21"/>
        </w:rPr>
        <w:t>唐玄宗朝政的腐败    ②</w:t>
      </w:r>
      <w:r>
        <w:rPr>
          <w:rFonts w:hint="eastAsia" w:ascii="Times New Roman" w:hAnsi="Times New Roman" w:eastAsia="新宋体"/>
          <w:kern w:val="0"/>
          <w:szCs w:val="21"/>
        </w:rPr>
        <w:t>地方节度使势力膨胀</w:t>
      </w:r>
      <w:r>
        <w:rPr>
          <w:rFonts w:hint="eastAsia" w:ascii="Times New Roman" w:hAnsi="Times New Roman" w:eastAsia="新宋体"/>
          <w:kern w:val="0"/>
          <w:szCs w:val="21"/>
          <w:lang w:val="en-US" w:eastAsia="zh-CN"/>
        </w:rPr>
        <w:t xml:space="preserve"> </w:t>
      </w:r>
      <w:r>
        <w:rPr>
          <w:rFonts w:hint="eastAsia" w:ascii="Times New Roman" w:hAnsi="Times New Roman" w:eastAsia="新宋体"/>
          <w:kern w:val="0"/>
          <w:szCs w:val="21"/>
        </w:rPr>
        <w:t>③</w:t>
      </w:r>
      <w:r>
        <w:rPr>
          <w:rFonts w:hint="eastAsia" w:ascii="Times New Roman" w:hAnsi="Times New Roman" w:eastAsia="新宋体"/>
          <w:kern w:val="0"/>
          <w:szCs w:val="21"/>
        </w:rPr>
        <w:t>地方潮据势力的互相攻伐   ④</w:t>
      </w:r>
      <w:r>
        <w:rPr>
          <w:rFonts w:hint="eastAsia" w:ascii="Times New Roman" w:hAnsi="Times New Roman" w:eastAsia="新宋体"/>
          <w:kern w:val="0"/>
          <w:szCs w:val="21"/>
        </w:rPr>
        <w:t>农民起义的打击</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A．①②③④</w:t>
      </w:r>
      <w:r>
        <w:rPr>
          <w:rFonts w:hint="eastAsia" w:ascii="Times New Roman" w:hAnsi="Times New Roman" w:eastAsia="新宋体"/>
          <w:kern w:val="0"/>
          <w:szCs w:val="21"/>
        </w:rPr>
        <w:tab/>
      </w:r>
      <w:r>
        <w:rPr>
          <w:rFonts w:hint="eastAsia" w:ascii="Times New Roman" w:hAnsi="Times New Roman" w:eastAsia="新宋体"/>
          <w:kern w:val="0"/>
          <w:szCs w:val="21"/>
        </w:rPr>
        <w:t>B．①②③</w:t>
      </w:r>
      <w:r>
        <w:rPr>
          <w:rFonts w:hint="eastAsia" w:ascii="Times New Roman" w:hAnsi="Times New Roman" w:eastAsia="新宋体"/>
          <w:kern w:val="0"/>
          <w:szCs w:val="21"/>
        </w:rPr>
        <w:tab/>
      </w:r>
      <w:r>
        <w:rPr>
          <w:rFonts w:hint="eastAsia" w:ascii="Times New Roman" w:hAnsi="Times New Roman" w:eastAsia="新宋体"/>
          <w:kern w:val="0"/>
          <w:szCs w:val="21"/>
        </w:rPr>
        <w:t>C．①②</w:t>
      </w:r>
      <w:r>
        <w:rPr>
          <w:rFonts w:hint="eastAsia" w:ascii="Times New Roman" w:hAnsi="Times New Roman" w:eastAsia="新宋体"/>
          <w:kern w:val="0"/>
          <w:szCs w:val="21"/>
        </w:rPr>
        <w:tab/>
      </w:r>
      <w:r>
        <w:rPr>
          <w:rFonts w:hint="eastAsia" w:ascii="Times New Roman" w:hAnsi="Times New Roman" w:eastAsia="新宋体"/>
          <w:kern w:val="0"/>
          <w:szCs w:val="21"/>
        </w:rPr>
        <w:t>D．③④</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21．宋朝著名词人苏轼说：“今国家所以奉西北二虏者，岁以百万计。”与这句话对应的历史信息是（　　）</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A．北宋每年送给辽、西夏大量岁币</w:t>
      </w:r>
      <w:r>
        <w:rPr>
          <w:rFonts w:hint="eastAsia" w:ascii="Times New Roman" w:hAnsi="Times New Roman" w:eastAsia="新宋体"/>
          <w:kern w:val="0"/>
          <w:szCs w:val="21"/>
        </w:rPr>
        <w:tab/>
      </w:r>
      <w:r>
        <w:rPr>
          <w:rFonts w:hint="eastAsia" w:ascii="Times New Roman" w:hAnsi="Times New Roman" w:eastAsia="新宋体"/>
          <w:kern w:val="0"/>
          <w:szCs w:val="21"/>
          <w:lang w:val="en-US" w:eastAsia="zh-CN"/>
        </w:rPr>
        <w:t xml:space="preserve">       </w:t>
      </w:r>
      <w:r>
        <w:rPr>
          <w:rFonts w:hint="eastAsia" w:ascii="Times New Roman" w:hAnsi="Times New Roman" w:eastAsia="新宋体"/>
          <w:kern w:val="0"/>
          <w:szCs w:val="21"/>
        </w:rPr>
        <w:t>B．边境贸易使北宋获益巨大</w:t>
      </w:r>
      <w:r>
        <w:rPr>
          <w:rFonts w:hint="eastAsia" w:ascii="Times New Roman" w:hAnsi="Times New Roman" w:eastAsia="新宋体"/>
          <w:kern w:val="0"/>
          <w:szCs w:val="21"/>
        </w:rPr>
        <w:tab/>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C．南宋每年送给西夏、金大量岁币</w:t>
      </w:r>
      <w:r>
        <w:rPr>
          <w:rFonts w:hint="eastAsia" w:ascii="Times New Roman" w:hAnsi="Times New Roman" w:eastAsia="新宋体"/>
          <w:kern w:val="0"/>
          <w:szCs w:val="21"/>
          <w:lang w:val="en-US" w:eastAsia="zh-CN"/>
        </w:rPr>
        <w:t xml:space="preserve">     </w:t>
      </w:r>
      <w:r>
        <w:rPr>
          <w:rFonts w:hint="eastAsia" w:ascii="Times New Roman" w:hAnsi="Times New Roman" w:eastAsia="新宋体"/>
          <w:kern w:val="0"/>
          <w:szCs w:val="21"/>
        </w:rPr>
        <w:tab/>
      </w:r>
      <w:r>
        <w:rPr>
          <w:rFonts w:hint="eastAsia" w:ascii="Times New Roman" w:hAnsi="Times New Roman" w:eastAsia="新宋体"/>
          <w:kern w:val="0"/>
          <w:szCs w:val="21"/>
        </w:rPr>
        <w:t>D．北宋每年花费大量战争费用</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22．“朕选儒臣干事者百余人，分治大藩（节度使辖区），即使他们都贪浊，也不及武臣一人为害之大。”材料中宋太祖这一举措（　　）</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①</w:t>
      </w:r>
      <w:r>
        <w:rPr>
          <w:rFonts w:hint="eastAsia" w:ascii="Times New Roman" w:hAnsi="Times New Roman" w:eastAsia="新宋体"/>
          <w:kern w:val="0"/>
          <w:szCs w:val="21"/>
        </w:rPr>
        <w:t xml:space="preserve">造成重武轻文的局面    </w:t>
      </w:r>
      <w:r>
        <w:rPr>
          <w:rFonts w:hint="eastAsia" w:ascii="Times New Roman" w:hAnsi="Times New Roman" w:eastAsia="新宋体"/>
          <w:kern w:val="0"/>
          <w:szCs w:val="21"/>
          <w:lang w:val="en-US" w:eastAsia="zh-CN"/>
        </w:rPr>
        <w:t xml:space="preserve">   </w:t>
      </w:r>
      <w:r>
        <w:rPr>
          <w:rFonts w:hint="eastAsia" w:ascii="Times New Roman" w:hAnsi="Times New Roman" w:eastAsia="新宋体"/>
          <w:kern w:val="0"/>
          <w:szCs w:val="21"/>
        </w:rPr>
        <w:t xml:space="preserve"> ②</w:t>
      </w:r>
      <w:r>
        <w:rPr>
          <w:rFonts w:hint="eastAsia" w:ascii="Times New Roman" w:hAnsi="Times New Roman" w:eastAsia="新宋体"/>
          <w:kern w:val="0"/>
          <w:szCs w:val="21"/>
        </w:rPr>
        <w:t>增强了军队作战能力</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③</w:t>
      </w:r>
      <w:r>
        <w:rPr>
          <w:rFonts w:hint="eastAsia" w:ascii="Times New Roman" w:hAnsi="Times New Roman" w:eastAsia="新宋体"/>
          <w:kern w:val="0"/>
          <w:szCs w:val="21"/>
        </w:rPr>
        <w:t xml:space="preserve">导致官僚机构的膨胀     </w:t>
      </w:r>
      <w:r>
        <w:rPr>
          <w:rFonts w:hint="eastAsia" w:ascii="Times New Roman" w:hAnsi="Times New Roman" w:eastAsia="新宋体"/>
          <w:kern w:val="0"/>
          <w:szCs w:val="21"/>
          <w:lang w:val="en-US" w:eastAsia="zh-CN"/>
        </w:rPr>
        <w:t xml:space="preserve">   </w:t>
      </w:r>
      <w:r>
        <w:rPr>
          <w:rFonts w:hint="eastAsia" w:ascii="Times New Roman" w:hAnsi="Times New Roman" w:eastAsia="新宋体"/>
          <w:kern w:val="0"/>
          <w:szCs w:val="21"/>
        </w:rPr>
        <w:t>④</w:t>
      </w:r>
      <w:r>
        <w:rPr>
          <w:rFonts w:hint="eastAsia" w:ascii="Times New Roman" w:hAnsi="Times New Roman" w:eastAsia="新宋体"/>
          <w:kern w:val="0"/>
          <w:szCs w:val="21"/>
        </w:rPr>
        <w:t>有利于士人受到尊重。</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A．①②</w:t>
      </w:r>
      <w:r>
        <w:rPr>
          <w:rFonts w:hint="eastAsia" w:ascii="Times New Roman" w:hAnsi="Times New Roman" w:eastAsia="新宋体"/>
          <w:kern w:val="0"/>
          <w:szCs w:val="21"/>
        </w:rPr>
        <w:tab/>
      </w:r>
      <w:r>
        <w:rPr>
          <w:rFonts w:hint="eastAsia" w:ascii="Times New Roman" w:hAnsi="Times New Roman" w:eastAsia="新宋体"/>
          <w:kern w:val="0"/>
          <w:szCs w:val="21"/>
        </w:rPr>
        <w:t>B．①③</w:t>
      </w:r>
      <w:r>
        <w:rPr>
          <w:rFonts w:hint="eastAsia" w:ascii="Times New Roman" w:hAnsi="Times New Roman" w:eastAsia="新宋体"/>
          <w:kern w:val="0"/>
          <w:szCs w:val="21"/>
        </w:rPr>
        <w:tab/>
      </w:r>
      <w:r>
        <w:rPr>
          <w:rFonts w:hint="eastAsia" w:ascii="Times New Roman" w:hAnsi="Times New Roman" w:eastAsia="新宋体"/>
          <w:kern w:val="0"/>
          <w:szCs w:val="21"/>
        </w:rPr>
        <w:t>C．②④</w:t>
      </w:r>
      <w:r>
        <w:rPr>
          <w:rFonts w:hint="eastAsia" w:ascii="Times New Roman" w:hAnsi="Times New Roman" w:eastAsia="新宋体"/>
          <w:kern w:val="0"/>
          <w:szCs w:val="21"/>
        </w:rPr>
        <w:tab/>
      </w:r>
      <w:r>
        <w:rPr>
          <w:rFonts w:hint="eastAsia" w:ascii="Times New Roman" w:hAnsi="Times New Roman" w:eastAsia="新宋体"/>
          <w:kern w:val="0"/>
          <w:szCs w:val="21"/>
        </w:rPr>
        <w:t>D．③④</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23．一位姓秦的杭州县令在瞻仰了岳飞墓后写了副对联：“人从宋后少名桧，我到坟前愧姓秦”。这副对联主要表达了（　　）</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A．对祖国山河的热爱</w:t>
      </w:r>
      <w:r>
        <w:rPr>
          <w:rFonts w:hint="eastAsia" w:ascii="Times New Roman" w:hAnsi="Times New Roman" w:eastAsia="新宋体"/>
          <w:kern w:val="0"/>
          <w:szCs w:val="21"/>
          <w:lang w:val="en-US" w:eastAsia="zh-CN"/>
        </w:rPr>
        <w:t xml:space="preserve">      </w:t>
      </w:r>
      <w:r>
        <w:rPr>
          <w:rFonts w:hint="eastAsia" w:ascii="Times New Roman" w:hAnsi="Times New Roman" w:eastAsia="新宋体"/>
          <w:kern w:val="0"/>
          <w:szCs w:val="21"/>
        </w:rPr>
        <w:tab/>
      </w:r>
      <w:r>
        <w:rPr>
          <w:rFonts w:hint="eastAsia" w:ascii="Times New Roman" w:hAnsi="Times New Roman" w:eastAsia="新宋体"/>
          <w:kern w:val="0"/>
          <w:szCs w:val="21"/>
        </w:rPr>
        <w:t>B．对岳飞的无限崇敬</w:t>
      </w:r>
      <w:r>
        <w:rPr>
          <w:rFonts w:hint="eastAsia" w:ascii="Times New Roman" w:hAnsi="Times New Roman" w:eastAsia="新宋体"/>
          <w:kern w:val="0"/>
          <w:szCs w:val="21"/>
        </w:rPr>
        <w:tab/>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C．对秦桧的无比憎恨</w:t>
      </w:r>
      <w:r>
        <w:rPr>
          <w:rFonts w:hint="eastAsia" w:ascii="Times New Roman" w:hAnsi="Times New Roman" w:eastAsia="新宋体"/>
          <w:kern w:val="0"/>
          <w:szCs w:val="21"/>
          <w:lang w:val="en-US" w:eastAsia="zh-CN"/>
        </w:rPr>
        <w:t xml:space="preserve">         </w:t>
      </w:r>
      <w:r>
        <w:rPr>
          <w:rFonts w:hint="eastAsia" w:ascii="Times New Roman" w:hAnsi="Times New Roman" w:eastAsia="新宋体"/>
          <w:kern w:val="0"/>
          <w:szCs w:val="21"/>
        </w:rPr>
        <w:t>D．对南宋灭亡的叹息</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24．费正清在《中国：传统与变革》一书中认为，宋代经济的大发展特别是商业方面的发展或许可以恰当地称之为中国的“商业革命”。下列选项不能佐证该文观点的是（　　）</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A．四川地区出现了“交子”</w:t>
      </w:r>
      <w:r>
        <w:rPr>
          <w:rFonts w:hint="eastAsia" w:ascii="Times New Roman" w:hAnsi="Times New Roman" w:eastAsia="新宋体"/>
          <w:kern w:val="0"/>
          <w:szCs w:val="21"/>
        </w:rPr>
        <w:tab/>
      </w:r>
      <w:r>
        <w:rPr>
          <w:rFonts w:hint="eastAsia" w:ascii="Times New Roman" w:hAnsi="Times New Roman" w:eastAsia="新宋体"/>
          <w:kern w:val="0"/>
          <w:szCs w:val="21"/>
          <w:lang w:val="en-US" w:eastAsia="zh-CN"/>
        </w:rPr>
        <w:t xml:space="preserve">    </w:t>
      </w:r>
      <w:r>
        <w:rPr>
          <w:rFonts w:hint="eastAsia" w:ascii="Times New Roman" w:hAnsi="Times New Roman" w:eastAsia="新宋体"/>
          <w:kern w:val="0"/>
          <w:szCs w:val="21"/>
        </w:rPr>
        <w:t>B．都城开封城内外遍布商店铺席</w:t>
      </w:r>
      <w:r>
        <w:rPr>
          <w:rFonts w:hint="eastAsia" w:ascii="Times New Roman" w:hAnsi="Times New Roman" w:eastAsia="新宋体"/>
          <w:kern w:val="0"/>
          <w:szCs w:val="21"/>
        </w:rPr>
        <w:tab/>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C．设立市舶司管理海外贸易</w:t>
      </w:r>
      <w:r>
        <w:rPr>
          <w:rFonts w:hint="eastAsia" w:ascii="Times New Roman" w:hAnsi="Times New Roman" w:eastAsia="新宋体"/>
          <w:kern w:val="0"/>
          <w:szCs w:val="21"/>
        </w:rPr>
        <w:tab/>
      </w:r>
      <w:r>
        <w:rPr>
          <w:rFonts w:hint="eastAsia" w:ascii="Times New Roman" w:hAnsi="Times New Roman" w:eastAsia="新宋体"/>
          <w:kern w:val="0"/>
          <w:szCs w:val="21"/>
        </w:rPr>
        <w:t xml:space="preserve">    </w:t>
      </w:r>
      <w:r>
        <w:rPr>
          <w:rFonts w:hint="eastAsia" w:ascii="Times New Roman" w:hAnsi="Times New Roman" w:eastAsia="新宋体"/>
          <w:kern w:val="0"/>
          <w:szCs w:val="21"/>
        </w:rPr>
        <w:t>D．出现了比较成熟的手工业工场</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25．斯塔夫里阿诺斯说：“由于蒙古帝国的兴起，……历史上第一次也是唯一一次，一个政权横跨欧亚大陆，从波罗的海到太平洋，从西伯利亚到波斯湾。”开创了蒙古帝国的基业，为元朝建立奠定基础的是（　　）</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A．成吉思汗</w:t>
      </w:r>
      <w:r>
        <w:rPr>
          <w:rFonts w:hint="eastAsia" w:ascii="Times New Roman" w:hAnsi="Times New Roman" w:eastAsia="新宋体"/>
          <w:kern w:val="0"/>
          <w:szCs w:val="21"/>
        </w:rPr>
        <w:tab/>
      </w:r>
      <w:r>
        <w:rPr>
          <w:rFonts w:hint="eastAsia" w:ascii="Times New Roman" w:hAnsi="Times New Roman" w:eastAsia="新宋体"/>
          <w:kern w:val="0"/>
          <w:szCs w:val="21"/>
          <w:lang w:val="en-US" w:eastAsia="zh-CN"/>
        </w:rPr>
        <w:t xml:space="preserve">           </w:t>
      </w:r>
      <w:r>
        <w:rPr>
          <w:rFonts w:hint="eastAsia" w:ascii="Times New Roman" w:hAnsi="Times New Roman" w:eastAsia="新宋体"/>
          <w:kern w:val="0"/>
          <w:szCs w:val="21"/>
        </w:rPr>
        <w:t>B．阿保机</w:t>
      </w:r>
      <w:r>
        <w:rPr>
          <w:rFonts w:hint="eastAsia" w:ascii="Times New Roman" w:hAnsi="Times New Roman" w:eastAsia="新宋体"/>
          <w:kern w:val="0"/>
          <w:szCs w:val="21"/>
        </w:rPr>
        <w:tab/>
      </w:r>
      <w:r>
        <w:rPr>
          <w:rFonts w:hint="eastAsia" w:ascii="Times New Roman" w:hAnsi="Times New Roman" w:eastAsia="新宋体"/>
          <w:kern w:val="0"/>
          <w:szCs w:val="21"/>
          <w:lang w:val="en-US" w:eastAsia="zh-CN"/>
        </w:rPr>
        <w:t xml:space="preserve">     </w:t>
      </w:r>
      <w:r>
        <w:rPr>
          <w:rFonts w:hint="eastAsia" w:ascii="Times New Roman" w:hAnsi="Times New Roman" w:eastAsia="新宋体"/>
          <w:kern w:val="0"/>
          <w:szCs w:val="21"/>
        </w:rPr>
        <w:t>C．忽必烈</w:t>
      </w:r>
      <w:r>
        <w:rPr>
          <w:rFonts w:hint="eastAsia" w:ascii="Times New Roman" w:hAnsi="Times New Roman" w:eastAsia="新宋体"/>
          <w:kern w:val="0"/>
          <w:szCs w:val="21"/>
        </w:rPr>
        <w:tab/>
      </w:r>
      <w:r>
        <w:rPr>
          <w:rFonts w:hint="eastAsia" w:ascii="Times New Roman" w:hAnsi="Times New Roman" w:eastAsia="新宋体"/>
          <w:kern w:val="0"/>
          <w:szCs w:val="21"/>
          <w:lang w:val="en-US" w:eastAsia="zh-CN"/>
        </w:rPr>
        <w:t xml:space="preserve">    </w:t>
      </w:r>
      <w:bookmarkStart w:id="0" w:name="_GoBack"/>
      <w:bookmarkEnd w:id="0"/>
      <w:r>
        <w:rPr>
          <w:rFonts w:hint="eastAsia" w:ascii="Times New Roman" w:hAnsi="Times New Roman" w:eastAsia="新宋体"/>
          <w:kern w:val="0"/>
          <w:szCs w:val="21"/>
          <w:lang w:val="en-US" w:eastAsia="zh-CN"/>
        </w:rPr>
        <w:t xml:space="preserve"> </w:t>
      </w:r>
      <w:r>
        <w:rPr>
          <w:rFonts w:hint="eastAsia" w:ascii="Times New Roman" w:hAnsi="Times New Roman" w:eastAsia="新宋体"/>
          <w:kern w:val="0"/>
          <w:szCs w:val="21"/>
        </w:rPr>
        <w:t>D．阿骨打</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二、综合题（共4小题，共50分）</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26．（14分）阅读下列材料，回答问题。</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材料一：以铜为镜，可以正衣冠；以古为镜，可以知兴替；以人为镜，可以明得失。</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﹣﹣唐太宗</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材料二：忆昔开元全盛日，小邑犹藏万家室。稻米流脂粟米白，公私仓廪俱丰实。</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﹣﹣杜甫《忆昔》</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材料三：剑外忽传收蓟北，初闻涕泪满衣裳。却看妻子愁何在，漫卷诗书喜欲狂。</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﹣﹣杜甫《闻官军收河南河北》</w:t>
      </w:r>
    </w:p>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Times New Roman" w:hAnsi="Times New Roman" w:eastAsia="新宋体"/>
          <w:kern w:val="0"/>
          <w:szCs w:val="21"/>
        </w:rPr>
      </w:pPr>
      <w:r>
        <w:rPr>
          <w:rFonts w:hint="eastAsia" w:ascii="Times New Roman" w:hAnsi="Times New Roman" w:eastAsia="新宋体"/>
          <w:kern w:val="0"/>
          <w:szCs w:val="21"/>
        </w:rPr>
        <w:t>（1）唐太宗是如何“以古为镜”“以人为镜”的？他在位期间唐朝社会出现了什么局面？</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（2）材料二中的“开元”指的是谁的统治时期？“开元全盛日”为什么能够实现？</w:t>
      </w:r>
    </w:p>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Times New Roman" w:hAnsi="Times New Roman" w:eastAsia="新宋体"/>
          <w:kern w:val="0"/>
          <w:szCs w:val="21"/>
        </w:rPr>
      </w:pPr>
      <w:r>
        <w:rPr>
          <w:rFonts w:hint="eastAsia" w:ascii="Times New Roman" w:hAnsi="Times New Roman" w:eastAsia="新宋体"/>
          <w:kern w:val="0"/>
          <w:szCs w:val="21"/>
        </w:rPr>
        <w:t>（3）材料三反映了唐朝哪一战乱景象？为什么会出现这样的景象？</w:t>
      </w:r>
    </w:p>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Times New Roman" w:hAnsi="Times New Roman" w:eastAsia="新宋体"/>
          <w:kern w:val="0"/>
          <w:szCs w:val="21"/>
        </w:rPr>
      </w:pPr>
      <w:r>
        <w:rPr>
          <w:rFonts w:hint="eastAsia" w:ascii="Times New Roman" w:hAnsi="Times New Roman" w:eastAsia="新宋体"/>
          <w:kern w:val="0"/>
          <w:szCs w:val="21"/>
        </w:rPr>
        <w:t>（4）从唐朝的兴衰中我们可以得到什么启示？</w:t>
      </w:r>
    </w:p>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Times New Roman" w:hAnsi="Times New Roman" w:eastAsia="新宋体"/>
          <w:kern w:val="0"/>
          <w:szCs w:val="21"/>
        </w:rPr>
      </w:pPr>
      <w:r>
        <w:rPr>
          <w:rFonts w:hint="eastAsia" w:ascii="Times New Roman" w:hAnsi="Times New Roman" w:eastAsia="新宋体"/>
          <w:kern w:val="0"/>
          <w:szCs w:val="21"/>
        </w:rPr>
        <w:t>27．（18分）阅读材料，回答问题</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唐朝是中国历史上的一个重要朝代，它政策开明，经济繁荣，文化发达，声名远播四海，是中国历史上令人振奋的一段时期。请结合所学知识完成下列有关唐朝历史主题的探究，并回答相关问题。</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【盛世气象新】</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材料一：盛唐时期，农民积极兴修水利，改进工具，极大地促进了生产的发展。</w:t>
      </w:r>
    </w:p>
    <w:p>
      <w:pPr>
        <w:spacing w:line="360" w:lineRule="auto"/>
        <w:ind w:left="273" w:leftChars="130"/>
        <w:textAlignment w:val="center"/>
        <w:rPr>
          <w:kern w:val="0"/>
        </w:rPr>
      </w:pPr>
      <w:r>
        <w:rPr>
          <w:kern w:val="0"/>
        </w:rPr>
        <w:drawing>
          <wp:inline distT="0" distB="0" distL="0" distR="0">
            <wp:extent cx="3381375" cy="1066800"/>
            <wp:effectExtent l="0" t="0" r="1905" b="0"/>
            <wp:docPr id="9" name="图片 9"/>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Move="1" noResize="1" noChangeArrowheads="1"/>
                    </pic:cNvPicPr>
                  </pic:nvPicPr>
                  <pic:blipFill>
                    <a:blip r:embed="rId14" cstate="print"/>
                    <a:srcRect r="299" b="945"/>
                    <a:stretch>
                      <a:fillRect/>
                    </a:stretch>
                  </pic:blipFill>
                  <pic:spPr>
                    <a:xfrm>
                      <a:off x="0" y="0"/>
                      <a:ext cx="3381375" cy="1066800"/>
                    </a:xfrm>
                    <a:prstGeom prst="rect">
                      <a:avLst/>
                    </a:prstGeom>
                    <a:noFill/>
                    <a:ln w="9525">
                      <a:noFill/>
                      <a:miter lim="800000"/>
                      <a:headEnd/>
                      <a:tailEnd/>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（1）根据材料一，请写出图1、图2两种生产工具的名称及用途。</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材料二：唐朝鼎盛时期是诗歌最为繁荣、成就最高的时期。众多的诗人在浪漫的氛围中自由地创作，共同营造出震撼后世的“盛唐气象”。</w:t>
      </w:r>
    </w:p>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Times New Roman" w:hAnsi="Times New Roman" w:eastAsia="新宋体"/>
          <w:kern w:val="0"/>
          <w:szCs w:val="21"/>
        </w:rPr>
      </w:pPr>
      <w:r>
        <w:rPr>
          <w:rFonts w:hint="eastAsia" w:ascii="Times New Roman" w:hAnsi="Times New Roman" w:eastAsia="新宋体"/>
          <w:kern w:val="0"/>
          <w:szCs w:val="21"/>
        </w:rPr>
        <w:t>（2）阅读材料二，指出唐朝鼎盛时期的皇帝统治前期被称为什么？盛唐时期著名的诗人是谁？及其诗歌的风格特点是什么？</w:t>
      </w:r>
    </w:p>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Times New Roman" w:hAnsi="Times New Roman" w:eastAsia="新宋体"/>
          <w:kern w:val="0"/>
          <w:szCs w:val="21"/>
        </w:rPr>
      </w:pPr>
      <w:r>
        <w:rPr>
          <w:rFonts w:hint="eastAsia" w:ascii="Times New Roman" w:hAnsi="Times New Roman" w:eastAsia="新宋体"/>
          <w:kern w:val="0"/>
          <w:szCs w:val="21"/>
        </w:rPr>
        <w:t>【和同为一家】</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材料三：唐朝开明的民族政策还表现在任用大批各族贵族为官；实行并非屈辱而是民族友好的“和亲”政策。唐时期，各族之间战事较少，和平相处，共同发展成为主流，中华文明进入一个新的高峰。</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﹣﹣摘编自施建中《中国古代史》</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（3）根据材料三，指出唐朝开明的民族政策产生的影响。结合所学知识，举出一例唐蕃通婚、建立深厚民族感情的史实。</w:t>
      </w:r>
    </w:p>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Times New Roman" w:hAnsi="Times New Roman" w:eastAsia="新宋体"/>
          <w:kern w:val="0"/>
          <w:szCs w:val="21"/>
        </w:rPr>
      </w:pPr>
      <w:r>
        <w:rPr>
          <w:rFonts w:hint="eastAsia" w:ascii="Times New Roman" w:hAnsi="Times New Roman" w:eastAsia="新宋体"/>
          <w:kern w:val="0"/>
          <w:szCs w:val="21"/>
        </w:rPr>
        <w:t>【海内存知己】</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材料四：唐朝对外交往的几件大事</w:t>
      </w:r>
    </w:p>
    <w:tbl>
      <w:tblPr>
        <w:tblStyle w:val="4"/>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275"/>
        <w:gridCol w:w="1275"/>
        <w:gridCol w:w="1635"/>
        <w:gridCol w:w="409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275" w:type="dxa"/>
          </w:tcPr>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国别</w:t>
            </w:r>
          </w:p>
        </w:tc>
        <w:tc>
          <w:tcPr>
            <w:tcW w:w="1275" w:type="dxa"/>
          </w:tcPr>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人物</w:t>
            </w:r>
          </w:p>
        </w:tc>
        <w:tc>
          <w:tcPr>
            <w:tcW w:w="1635" w:type="dxa"/>
          </w:tcPr>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内容</w:t>
            </w:r>
          </w:p>
        </w:tc>
        <w:tc>
          <w:tcPr>
            <w:tcW w:w="4095" w:type="dxa"/>
          </w:tcPr>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结果</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275" w:type="dxa"/>
          </w:tcPr>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天竺</w:t>
            </w:r>
          </w:p>
        </w:tc>
        <w:tc>
          <w:tcPr>
            <w:tcW w:w="1275" w:type="dxa"/>
          </w:tcPr>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①</w:t>
            </w:r>
          </w:p>
        </w:tc>
        <w:tc>
          <w:tcPr>
            <w:tcW w:w="1635" w:type="dxa"/>
          </w:tcPr>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西行取经</w:t>
            </w:r>
          </w:p>
        </w:tc>
        <w:tc>
          <w:tcPr>
            <w:tcW w:w="4095" w:type="dxa"/>
          </w:tcPr>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游历十几年，带回许多佛经</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275" w:type="dxa"/>
          </w:tcPr>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日本</w:t>
            </w:r>
          </w:p>
        </w:tc>
        <w:tc>
          <w:tcPr>
            <w:tcW w:w="1275" w:type="dxa"/>
          </w:tcPr>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②</w:t>
            </w:r>
          </w:p>
        </w:tc>
        <w:tc>
          <w:tcPr>
            <w:tcW w:w="1635" w:type="dxa"/>
          </w:tcPr>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东渡日本</w:t>
            </w:r>
          </w:p>
        </w:tc>
        <w:tc>
          <w:tcPr>
            <w:tcW w:w="4095" w:type="dxa"/>
          </w:tcPr>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对日本文化的影响很大</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275" w:type="dxa"/>
          </w:tcPr>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新罗</w:t>
            </w:r>
          </w:p>
        </w:tc>
        <w:tc>
          <w:tcPr>
            <w:tcW w:w="1275" w:type="dxa"/>
          </w:tcPr>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崔致远</w:t>
            </w:r>
          </w:p>
        </w:tc>
        <w:tc>
          <w:tcPr>
            <w:tcW w:w="1635" w:type="dxa"/>
          </w:tcPr>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入唐求学</w:t>
            </w:r>
          </w:p>
        </w:tc>
        <w:tc>
          <w:tcPr>
            <w:tcW w:w="4095" w:type="dxa"/>
          </w:tcPr>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写下大量诗文，流传至今</w:t>
            </w:r>
          </w:p>
        </w:tc>
      </w:tr>
    </w:tbl>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（4）根据材料四并结合所学知识，表中①②</w:t>
      </w:r>
      <w:r>
        <w:rPr>
          <w:rFonts w:hint="eastAsia" w:ascii="Times New Roman" w:hAnsi="Times New Roman" w:eastAsia="新宋体"/>
          <w:kern w:val="0"/>
          <w:szCs w:val="21"/>
        </w:rPr>
        <w:t>处的两个人物分别是谁？指出唐朝在对外交往中实行的政策及政策产生的作用。</w:t>
      </w:r>
    </w:p>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Times New Roman" w:hAnsi="Times New Roman" w:eastAsia="新宋体"/>
          <w:kern w:val="0"/>
          <w:szCs w:val="21"/>
        </w:rPr>
      </w:pPr>
      <w:r>
        <w:rPr>
          <w:rFonts w:hint="eastAsia" w:ascii="Times New Roman" w:hAnsi="Times New Roman" w:eastAsia="新宋体"/>
          <w:kern w:val="0"/>
          <w:szCs w:val="21"/>
        </w:rPr>
        <w:t>28．（10分）阅读材料，回答问题</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材料一：语曰：“苏湖熟，天下足。”</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材料二；我国是最早发明植桑养蚕和织丝绸的国家…．丝织业经过唐末、五代及北宋一个长期的发展，大大改变了唐中叶以来的面貌。北宋时，丝织业逐渐形成江浙和四川两个中心…．整个沿海地带都比较发达。</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材料三：宋高宗说：“广南市舶，利入甚厚，提举官宜得人而久任，庶蕃商肯来，懂得百十万缗，皆宽民力也”。另据《宋史》记载：“国家根本，仰给东南。”</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（1）材料一说明了什么问题？</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（2）材料二反映了宋代南方丝织业的繁荣发展，除此之外，南方还有那些手工业也比较发达？</w:t>
      </w:r>
    </w:p>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Times New Roman" w:hAnsi="Times New Roman" w:eastAsia="新宋体"/>
          <w:kern w:val="0"/>
          <w:szCs w:val="21"/>
        </w:rPr>
      </w:pPr>
      <w:r>
        <w:rPr>
          <w:rFonts w:hint="eastAsia" w:ascii="Times New Roman" w:hAnsi="Times New Roman" w:eastAsia="新宋体"/>
          <w:kern w:val="0"/>
          <w:szCs w:val="21"/>
        </w:rPr>
        <w:t>（3）材料三宋高宗的话反应宋朝哪一行业的兴盛？朝廷设立什么机构对该行业进行管理？</w:t>
      </w:r>
    </w:p>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Times New Roman" w:hAnsi="Times New Roman" w:eastAsia="新宋体"/>
          <w:kern w:val="0"/>
          <w:szCs w:val="21"/>
        </w:rPr>
      </w:pPr>
      <w:r>
        <w:rPr>
          <w:rFonts w:hint="eastAsia" w:ascii="Times New Roman" w:hAnsi="Times New Roman" w:eastAsia="新宋体"/>
          <w:kern w:val="0"/>
          <w:szCs w:val="21"/>
        </w:rPr>
        <w:t>（4）从三则材料中看出宋朝经济重心怎样移动？</w:t>
      </w:r>
    </w:p>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Times New Roman" w:hAnsi="Times New Roman" w:eastAsia="新宋体"/>
          <w:kern w:val="0"/>
          <w:szCs w:val="21"/>
        </w:rPr>
      </w:pPr>
      <w:r>
        <w:rPr>
          <w:rFonts w:hint="eastAsia" w:ascii="Times New Roman" w:hAnsi="Times New Roman" w:eastAsia="新宋体"/>
          <w:kern w:val="0"/>
          <w:szCs w:val="21"/>
        </w:rPr>
        <w:t>29．（8分）中国古代的中原汉族政权的统治者都很重视民族关系的处理。阅读下列材料，结合所学知识回答问题：</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材料一：今天文成公主来西藏，就像狮子进了大森林，孔雀落在大平原，不落的太阳高高升起，西藏从此幸福太平……</w:t>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材料二：</w:t>
      </w:r>
    </w:p>
    <w:p>
      <w:pPr>
        <w:spacing w:line="360" w:lineRule="auto"/>
        <w:ind w:left="273" w:leftChars="130"/>
        <w:textAlignment w:val="center"/>
        <w:rPr>
          <w:rFonts w:hint="eastAsia" w:ascii="Times New Roman" w:hAnsi="Times New Roman" w:eastAsia="新宋体"/>
          <w:kern w:val="0"/>
          <w:szCs w:val="21"/>
        </w:rPr>
      </w:pPr>
      <w:r>
        <w:rPr>
          <w:kern w:val="0"/>
        </w:rPr>
        <w:drawing>
          <wp:inline distT="0" distB="0" distL="0" distR="0">
            <wp:extent cx="3495675" cy="1009650"/>
            <wp:effectExtent l="0" t="0" r="9525" b="11430"/>
            <wp:docPr id="10" name="图片 10"/>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Move="1" noResize="1" noChangeArrowheads="1"/>
                    </pic:cNvPicPr>
                  </pic:nvPicPr>
                  <pic:blipFill>
                    <a:blip r:embed="rId15" cstate="print"/>
                    <a:srcRect r="290" b="996"/>
                    <a:stretch>
                      <a:fillRect/>
                    </a:stretch>
                  </pic:blipFill>
                  <pic:spPr>
                    <a:xfrm>
                      <a:off x="0" y="0"/>
                      <a:ext cx="3495675" cy="1009650"/>
                    </a:xfrm>
                    <a:prstGeom prst="rect">
                      <a:avLst/>
                    </a:prstGeom>
                    <a:noFill/>
                    <a:ln w="9525">
                      <a:noFill/>
                      <a:miter lim="800000"/>
                      <a:headEnd/>
                      <a:tailEnd/>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ind w:left="273" w:hanging="273" w:hangingChars="130"/>
        <w:textAlignment w:val="center"/>
        <w:rPr>
          <w:rFonts w:hint="eastAsia" w:ascii="Times New Roman" w:hAnsi="Times New Roman" w:eastAsia="新宋体"/>
          <w:kern w:val="0"/>
          <w:szCs w:val="21"/>
        </w:rPr>
      </w:pPr>
      <w:r>
        <w:rPr>
          <w:rFonts w:hint="eastAsia" w:ascii="Times New Roman" w:hAnsi="Times New Roman" w:eastAsia="新宋体"/>
          <w:kern w:val="0"/>
          <w:szCs w:val="21"/>
        </w:rPr>
        <w:t>（1）材料一中当时哪个少数民族的首领娶了文成公主？歌谣为什么说文成公主入藏使西藏从此幸福太平？</w:t>
      </w:r>
    </w:p>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Times New Roman" w:hAnsi="Times New Roman" w:eastAsia="新宋体"/>
          <w:kern w:val="0"/>
          <w:szCs w:val="21"/>
        </w:rPr>
      </w:pPr>
      <w:r>
        <w:rPr>
          <w:rFonts w:hint="eastAsia" w:ascii="Times New Roman" w:hAnsi="Times New Roman" w:eastAsia="新宋体"/>
          <w:kern w:val="0"/>
          <w:szCs w:val="21"/>
        </w:rPr>
        <w:t>（2）材料二中的“大宋皇帝”指的是谁？该材料中“北朝”的建立者是谁？</w:t>
      </w:r>
    </w:p>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Times New Roman" w:hAnsi="Times New Roman" w:eastAsia="新宋体"/>
          <w:kern w:val="0"/>
          <w:szCs w:val="21"/>
        </w:rPr>
      </w:pPr>
      <w:r>
        <w:rPr>
          <w:rFonts w:hint="eastAsia" w:ascii="Times New Roman" w:hAnsi="Times New Roman" w:eastAsia="新宋体"/>
          <w:kern w:val="0"/>
          <w:szCs w:val="21"/>
        </w:rPr>
        <w:t>（3）材料二反映的事件在历史上称作什么事件？类似的情况还发生在北宋和哪个少数民族政权之间？</w:t>
      </w:r>
    </w:p>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Times New Roman" w:hAnsi="Times New Roman" w:eastAsia="新宋体"/>
          <w:kern w:val="0"/>
          <w:szCs w:val="21"/>
        </w:rPr>
      </w:pPr>
      <w:r>
        <w:rPr>
          <w:rFonts w:hint="eastAsia" w:ascii="Times New Roman" w:hAnsi="Times New Roman" w:eastAsia="新宋体"/>
          <w:kern w:val="0"/>
          <w:szCs w:val="21"/>
        </w:rPr>
        <w:t xml:space="preserve">（4）材料二中对峙局面形成的关键是宋辽和议的达成，对于这次议和，历来有两种评价：第一种主要是否定，认为这是一个不平等的、屈辱的盟约；第二种主要是肯定，认为签订这个盟约是件好事。你怎样看待这两种评价？请谈谈你的看法       </w:t>
      </w:r>
    </w:p>
    <w:sectPr>
      <w:footerReference r:id="rId3" w:type="default"/>
      <w:pgSz w:w="20639" w:h="14572" w:orient="landscape"/>
      <w:pgMar w:top="720" w:right="720" w:bottom="720" w:left="720" w:header="851" w:footer="992"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yn9J25wEAAMgD&#10;AAAOAAAAAAAAAAEAIAAAAB4BAABkcnMvZTJvRG9jLnhtbFBLBQYAAAAABgAGAFkBAAB3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0NmIzNTFlMWQ3MzQ2NmNhNDg0MWVlYWVmYTJhMzkifQ=="/>
  </w:docVars>
  <w:rsids>
    <w:rsidRoot w:val="00D655AB"/>
    <w:rsid w:val="001612EA"/>
    <w:rsid w:val="001967A4"/>
    <w:rsid w:val="001D229D"/>
    <w:rsid w:val="0022604E"/>
    <w:rsid w:val="00232A35"/>
    <w:rsid w:val="00383448"/>
    <w:rsid w:val="005A3493"/>
    <w:rsid w:val="00753625"/>
    <w:rsid w:val="00766F3F"/>
    <w:rsid w:val="009201F1"/>
    <w:rsid w:val="009448CA"/>
    <w:rsid w:val="00CC33CB"/>
    <w:rsid w:val="00D655AB"/>
    <w:rsid w:val="00EB631D"/>
    <w:rsid w:val="00EF41C2"/>
    <w:rsid w:val="00F96666"/>
    <w:rsid w:val="0CD45C4C"/>
    <w:rsid w:val="1EAA4A5F"/>
    <w:rsid w:val="28133675"/>
    <w:rsid w:val="2CD0275F"/>
    <w:rsid w:val="677F65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4223</Words>
  <Characters>4265</Characters>
  <Lines>41</Lines>
  <Paragraphs>11</Paragraphs>
  <TotalTime>3</TotalTime>
  <ScaleCrop>false</ScaleCrop>
  <LinksUpToDate>false</LinksUpToDate>
  <CharactersWithSpaces>5339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2021-03-17T08:34:00Z</dcterms:created>
  <dc:creator>xb21cn</dc:creator>
  <cp:lastModifiedBy>木鱼与钟</cp:lastModifiedBy>
  <dcterms:modified xsi:type="dcterms:W3CDTF">2022-06-22T13:05:31Z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63BCD0E622B244E8B2E34E0F5A559B91</vt:lpwstr>
  </property>
</Properties>
</file>