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DE" w:rsidRDefault="00CE5BC0" w:rsidP="00CE5BC0">
      <w:pPr>
        <w:ind w:firstLineChars="750" w:firstLine="2259"/>
        <w:rPr>
          <w:rFonts w:hint="eastAsia"/>
          <w:b/>
          <w:sz w:val="30"/>
          <w:szCs w:val="30"/>
        </w:rPr>
      </w:pPr>
      <w:r w:rsidRPr="00CE5BC0">
        <w:rPr>
          <w:b/>
          <w:sz w:val="30"/>
          <w:szCs w:val="30"/>
        </w:rPr>
        <w:t>第</w:t>
      </w:r>
      <w:r w:rsidRPr="00CE5BC0">
        <w:rPr>
          <w:b/>
          <w:sz w:val="30"/>
          <w:szCs w:val="30"/>
        </w:rPr>
        <w:t>15</w:t>
      </w:r>
      <w:r w:rsidRPr="00CE5BC0">
        <w:rPr>
          <w:b/>
          <w:sz w:val="30"/>
          <w:szCs w:val="30"/>
        </w:rPr>
        <w:t>课　钢铁长城</w:t>
      </w:r>
    </w:p>
    <w:p w:rsidR="00333432" w:rsidRDefault="00654BDE" w:rsidP="00654BDE">
      <w:pPr>
        <w:ind w:firstLineChars="750" w:firstLine="2108"/>
        <w:rPr>
          <w:rFonts w:hint="eastAsia"/>
        </w:rPr>
      </w:pPr>
      <w:r w:rsidRPr="00654BDE">
        <w:rPr>
          <w:rFonts w:hint="eastAsia"/>
          <w:b/>
          <w:sz w:val="28"/>
          <w:szCs w:val="28"/>
        </w:rPr>
        <w:t>泸县云锦镇云锦初级中学校</w:t>
      </w:r>
      <w:r w:rsidRPr="00654BDE">
        <w:rPr>
          <w:rFonts w:hint="eastAsia"/>
          <w:b/>
          <w:sz w:val="28"/>
          <w:szCs w:val="28"/>
        </w:rPr>
        <w:t xml:space="preserve">  </w:t>
      </w:r>
      <w:r w:rsidRPr="00654BDE">
        <w:rPr>
          <w:rFonts w:hint="eastAsia"/>
          <w:b/>
          <w:sz w:val="28"/>
          <w:szCs w:val="28"/>
        </w:rPr>
        <w:t>刘声明</w:t>
      </w:r>
      <w:r w:rsidR="00CE5BC0" w:rsidRPr="00654BDE">
        <w:rPr>
          <w:b/>
          <w:sz w:val="28"/>
          <w:szCs w:val="28"/>
        </w:rPr>
        <w:br/>
      </w:r>
      <w:r w:rsidR="00CE5BC0">
        <w:t>1</w:t>
      </w:r>
      <w:r w:rsidR="00CE5BC0">
        <w:t xml:space="preserve">　教学分析</w:t>
      </w:r>
      <w:r w:rsidR="00333432">
        <w:br/>
      </w:r>
      <w:r w:rsidR="00CE5BC0">
        <w:t>【教学目标】</w:t>
      </w:r>
      <w:r w:rsidR="00333432">
        <w:br/>
      </w:r>
    </w:p>
    <w:p w:rsidR="00333432" w:rsidRDefault="00CE5BC0" w:rsidP="00333432">
      <w:pPr>
        <w:rPr>
          <w:rFonts w:hint="eastAsia"/>
        </w:rPr>
      </w:pPr>
      <w:r>
        <w:t>知识与能力</w:t>
      </w:r>
      <w:r w:rsidR="00333432">
        <w:br/>
      </w:r>
      <w:r w:rsidR="00333432">
        <w:rPr>
          <w:rFonts w:hint="eastAsia"/>
        </w:rPr>
        <w:t xml:space="preserve">   </w:t>
      </w:r>
      <w:r>
        <w:t>了解和掌握以下知识点：中国人民解放军第一支海军的建立；我国自行研制的导弹驱逐舰；我国自己制造的核潜艇；现代化海军的多兵种；人民空军的诞生；飞机的国产化；空军的现代化；导弹部队的组建；导弹部队的装备；导弹的作战企图；当前我军的重大改革内容</w:t>
      </w:r>
      <w:r>
        <w:br/>
      </w:r>
      <w:r>
        <w:br/>
      </w:r>
      <w:r>
        <w:t>过程与方法</w:t>
      </w:r>
      <w:r w:rsidR="00333432">
        <w:br/>
      </w:r>
      <w:r w:rsidR="00333432">
        <w:rPr>
          <w:rFonts w:hint="eastAsia"/>
        </w:rPr>
        <w:t xml:space="preserve">   </w:t>
      </w:r>
      <w:r>
        <w:t>通过指导学生利用教材中的图片资料、收集课外资料、观看影像资料等，说明人民海军、空军和导弹部队发展过程的历史，培养学生获得有效信息的能力。引导学生分析国防现代化即钢重点难点】</w:t>
      </w:r>
      <w:r>
        <w:br/>
      </w:r>
      <w:r>
        <w:br/>
      </w:r>
      <w:r>
        <w:t>教学重点：现代化海军、空军、导弹部队的建立和发展，了解当前我国国防建设的新动向。</w:t>
      </w:r>
      <w:r>
        <w:br/>
      </w:r>
      <w:r>
        <w:br/>
      </w:r>
      <w:r>
        <w:t>教学难点：国防力量的强大与国家综合国力增强的联系，理解国防建设与经济建设协调发展的关系。</w:t>
      </w:r>
      <w:r>
        <w:br/>
      </w:r>
      <w:r>
        <w:br/>
        <w:t>2</w:t>
      </w:r>
      <w:r>
        <w:t xml:space="preserve">　教学过程</w:t>
      </w:r>
      <w:r>
        <w:br/>
      </w:r>
      <w:r>
        <w:br/>
      </w:r>
      <w:r>
        <w:t>一、导入新课</w:t>
      </w:r>
      <w:r w:rsidR="00333432">
        <w:br/>
      </w:r>
      <w:r w:rsidR="00333432">
        <w:br/>
      </w:r>
      <w:r>
        <w:t>教师：这就是凝聚着中华民族智慧的万里长城，当初统治者修筑长城的目的是什么呢？</w:t>
      </w:r>
      <w:r>
        <w:br/>
      </w:r>
      <w:r>
        <w:br/>
      </w:r>
      <w:r>
        <w:t>学生回答：是为了抵御外族的掠夺和屠杀，保卫国家安全。</w:t>
      </w:r>
      <w:r>
        <w:br/>
      </w:r>
      <w:r>
        <w:br/>
      </w:r>
      <w:r>
        <w:t>教师：对，如今我们不再依靠长城来保卫国家的安全，古老的泥土城墙被现代化装备的中国人民解放军这座钢铁长城所取代，但长城仍是国防的象征。今天我们就一起来了解一下中国人民解放军是怎样成为钢铁长城的。</w:t>
      </w:r>
      <w:r>
        <w:br/>
      </w:r>
      <w:r>
        <w:br/>
      </w:r>
      <w:r>
        <w:t>二、新课讲授</w:t>
      </w:r>
      <w:r>
        <w:br/>
      </w:r>
      <w:r>
        <w:br/>
      </w:r>
      <w:r>
        <w:t>目标导学一：陆、海、空军的建设</w:t>
      </w:r>
      <w:r>
        <w:br/>
      </w:r>
      <w:r>
        <w:br/>
        <w:t>(</w:t>
      </w:r>
      <w:r>
        <w:t>一</w:t>
      </w:r>
      <w:r>
        <w:t>)</w:t>
      </w:r>
      <w:r>
        <w:t>陆军</w:t>
      </w:r>
      <w:r>
        <w:br/>
      </w:r>
      <w:r>
        <w:br/>
        <w:t>1</w:t>
      </w:r>
      <w:r>
        <w:t>．图片展示：</w:t>
      </w:r>
      <w:r>
        <w:br/>
      </w:r>
      <w:r>
        <w:br/>
      </w:r>
      <w:r>
        <w:br/>
      </w:r>
      <w:r>
        <w:br/>
      </w:r>
      <w:r>
        <w:lastRenderedPageBreak/>
        <w:t> </w:t>
      </w:r>
      <w:r>
        <w:br/>
      </w:r>
      <w:r>
        <w:br/>
      </w:r>
      <w:r>
        <w:t>图片</w:t>
      </w:r>
      <w:r>
        <w:br/>
      </w:r>
      <w:r>
        <w:br/>
        <w:t>2</w:t>
      </w:r>
      <w:r>
        <w:t>．教师提问：中国人民解放军陆军是何时建军的？</w:t>
      </w:r>
      <w:r>
        <w:br/>
      </w:r>
      <w:r>
        <w:br/>
      </w:r>
      <w:r>
        <w:t>提示：</w:t>
      </w:r>
      <w:r>
        <w:t>1927</w:t>
      </w:r>
      <w:r>
        <w:t>年</w:t>
      </w:r>
      <w:r>
        <w:t>8</w:t>
      </w:r>
      <w:r>
        <w:t>月</w:t>
      </w:r>
      <w:r>
        <w:t>1</w:t>
      </w:r>
      <w:r>
        <w:t>日。</w:t>
      </w:r>
      <w:r>
        <w:br/>
      </w:r>
      <w:r>
        <w:br/>
        <w:t>3</w:t>
      </w:r>
      <w:r>
        <w:t>．教师讲述：新中国成立后，陆军的新发展。</w:t>
      </w:r>
      <w:r>
        <w:br/>
      </w:r>
      <w:r>
        <w:br/>
      </w:r>
      <w:r w:rsidR="00333432">
        <w:rPr>
          <w:rFonts w:hint="eastAsia"/>
        </w:rPr>
        <w:t xml:space="preserve">   </w:t>
      </w:r>
      <w:r>
        <w:t>新中国建立的时候，解放军主要是陆军，兵种也比较少。经过几十年的发展，我国陆军的现代化水平大大提高，发展成包括步兵、炮兵、装甲兵、防化兵、通信兵等多兵种的现代化部队，武器装备不断更新。</w:t>
      </w:r>
      <w:r>
        <w:br/>
      </w:r>
      <w:r>
        <w:br/>
        <w:t>4</w:t>
      </w:r>
      <w:r>
        <w:t>．教师过渡：陆军是人民军队中最早建立的军种，那么其后建立的军种是哪一个？</w:t>
      </w:r>
      <w:r>
        <w:t>(</w:t>
      </w:r>
      <w:r>
        <w:t>学生回答</w:t>
      </w:r>
      <w:r>
        <w:t>)</w:t>
      </w:r>
      <w:r>
        <w:t>接下来我们来学习有关海军的内容。</w:t>
      </w:r>
      <w:r>
        <w:br/>
      </w:r>
      <w:r>
        <w:br/>
        <w:t>(</w:t>
      </w:r>
      <w:r>
        <w:t>二</w:t>
      </w:r>
      <w:r>
        <w:t>)</w:t>
      </w:r>
      <w:r>
        <w:t>海军</w:t>
      </w:r>
      <w:r>
        <w:br/>
      </w:r>
      <w:r>
        <w:br/>
      </w:r>
      <w:r>
        <w:br/>
        <w:t>1</w:t>
      </w:r>
      <w:r>
        <w:t>．播放</w:t>
      </w:r>
      <w:r>
        <w:t>2009</w:t>
      </w:r>
      <w:r>
        <w:t>年</w:t>
      </w:r>
      <w:r>
        <w:t>4</w:t>
      </w:r>
      <w:r>
        <w:t>月我国海上阅兵式的视频。</w:t>
      </w:r>
      <w:r>
        <w:br/>
      </w:r>
      <w:r>
        <w:br/>
        <w:t>2</w:t>
      </w:r>
      <w:r>
        <w:t>．教师讲述：</w:t>
      </w:r>
      <w:r>
        <w:t>2009</w:t>
      </w:r>
      <w:r>
        <w:t>年</w:t>
      </w:r>
      <w:r>
        <w:t>4</w:t>
      </w:r>
      <w:r>
        <w:t>月</w:t>
      </w:r>
      <w:r>
        <w:t>23</w:t>
      </w:r>
      <w:r>
        <w:t>日，我国在青岛成功地举行了人民海军历史上最大规模的多国海军阅兵式，向全世界展示了我国海军建设取得的伟大成就。海军阅兵式为什么要选在</w:t>
      </w:r>
      <w:r>
        <w:t>4</w:t>
      </w:r>
      <w:r>
        <w:t>月</w:t>
      </w:r>
      <w:r>
        <w:t>23</w:t>
      </w:r>
      <w:r>
        <w:t>日进行？</w:t>
      </w:r>
      <w:r>
        <w:br/>
      </w:r>
      <w:r>
        <w:br/>
      </w:r>
      <w:r>
        <w:t>提示：在新中国成立前夕的</w:t>
      </w:r>
      <w:r>
        <w:t>4</w:t>
      </w:r>
      <w:r>
        <w:t>月</w:t>
      </w:r>
      <w:r>
        <w:t>23</w:t>
      </w:r>
      <w:r>
        <w:t>日，解放军的第一支海军部队</w:t>
      </w:r>
      <w:r>
        <w:t>——</w:t>
      </w:r>
      <w:r>
        <w:t>华东军区海军建立。</w:t>
      </w:r>
      <w:r>
        <w:br/>
      </w:r>
      <w:r>
        <w:br/>
        <w:t>3</w:t>
      </w:r>
      <w:r>
        <w:t>．教师提问：新中国成立后，我国相继建立了哪几支海军？</w:t>
      </w:r>
      <w:r>
        <w:br/>
      </w:r>
      <w:r>
        <w:br/>
      </w:r>
      <w:r>
        <w:t>提示：北海、东海和南海舰队。</w:t>
      </w:r>
      <w:r>
        <w:br/>
      </w:r>
      <w:r>
        <w:br/>
        <w:t>4</w:t>
      </w:r>
      <w:r>
        <w:t>．史料展示：</w:t>
      </w:r>
      <w:r w:rsidR="00333432">
        <w:br/>
        <w:t xml:space="preserve">   </w:t>
      </w:r>
      <w:r>
        <w:t>1970</w:t>
      </w:r>
      <w:r>
        <w:t>年</w:t>
      </w:r>
      <w:r>
        <w:t>12</w:t>
      </w:r>
      <w:r>
        <w:t>月，中国自第一艘攻击型核潜艇服役后，加快了研制战略导弹核潜艇的步伐。</w:t>
      </w:r>
      <w:r>
        <w:t>1983</w:t>
      </w:r>
      <w:r>
        <w:t>年</w:t>
      </w:r>
      <w:r>
        <w:t>8</w:t>
      </w:r>
      <w:r>
        <w:t>月，中国自行研制、建造的第一艘战略导弹核潜艇正式服役。</w:t>
      </w:r>
      <w:r>
        <w:t>1988</w:t>
      </w:r>
      <w:r>
        <w:t>年</w:t>
      </w:r>
      <w:r>
        <w:t>9</w:t>
      </w:r>
      <w:r>
        <w:t>月</w:t>
      </w:r>
      <w:r>
        <w:t>27</w:t>
      </w:r>
      <w:r>
        <w:t>日，中国的战略导弹核潜艇水下发射运载火箭获得圆满成功，中国从此拥有了自己的海上核反击力量。</w:t>
      </w:r>
      <w:r>
        <w:br/>
      </w:r>
      <w:r>
        <w:br/>
        <w:t>5</w:t>
      </w:r>
      <w:r>
        <w:t>．教师提问：读材料和教材，说说</w:t>
      </w:r>
      <w:r>
        <w:t>20</w:t>
      </w:r>
      <w:r>
        <w:t>世纪</w:t>
      </w:r>
      <w:r>
        <w:t>70</w:t>
      </w:r>
      <w:r>
        <w:t>年代，我国海军有了什么新的发展。</w:t>
      </w:r>
      <w:r>
        <w:br/>
      </w:r>
      <w:r>
        <w:br/>
      </w:r>
      <w:r>
        <w:t>提示：陆续装备导弹驱逐舰和核潜艇。</w:t>
      </w:r>
      <w:r>
        <w:br/>
      </w:r>
      <w:r>
        <w:br/>
        <w:t>6</w:t>
      </w:r>
      <w:r>
        <w:t>．教师继续提问：</w:t>
      </w:r>
      <w:r>
        <w:t>20</w:t>
      </w:r>
      <w:r>
        <w:t>世纪</w:t>
      </w:r>
      <w:r>
        <w:t>90</w:t>
      </w:r>
      <w:r>
        <w:t>年代以后，又有哪些提高？</w:t>
      </w:r>
      <w:r>
        <w:br/>
      </w:r>
      <w:r>
        <w:br/>
      </w:r>
      <w:r>
        <w:lastRenderedPageBreak/>
        <w:t>提示：海军已由水面舰艇部队、潜艇部队、海军航空兵、海军陆战队等多兵种组成。</w:t>
      </w:r>
      <w:r>
        <w:t>2012</w:t>
      </w:r>
      <w:r>
        <w:t>年</w:t>
      </w:r>
      <w:r>
        <w:t>9</w:t>
      </w:r>
      <w:r>
        <w:t>月，我国第一艘航空母舰</w:t>
      </w:r>
      <w:r>
        <w:t>“</w:t>
      </w:r>
      <w:r>
        <w:t>辽宁舰</w:t>
      </w:r>
      <w:r>
        <w:t>”</w:t>
      </w:r>
      <w:r>
        <w:t>交接入列。</w:t>
      </w:r>
      <w:r>
        <w:br/>
      </w:r>
      <w:r>
        <w:br/>
        <w:t>7</w:t>
      </w:r>
      <w:r>
        <w:t>．引导学生思考：近代我国也曾经建立了一支强大的海军，请问这支海军是什么？最后结局如何？</w:t>
      </w:r>
      <w:r>
        <w:br/>
      </w:r>
      <w:r>
        <w:br/>
      </w:r>
      <w:r>
        <w:t>提示：北洋舰队，在甲午中日战争中全军覆没。</w:t>
      </w:r>
      <w:r>
        <w:br/>
      </w:r>
      <w:r>
        <w:br/>
        <w:t>8</w:t>
      </w:r>
      <w:r>
        <w:t>．学生分组讨论：为什么旧中国有海无防，而新中国的海军能够保卫祖国的海疆？</w:t>
      </w:r>
      <w:r>
        <w:br/>
      </w:r>
      <w:r>
        <w:br/>
      </w:r>
      <w:r>
        <w:t>提示：旧中国国力很弱，海防松弛，无力抵抗外国的侵略，曾先后败于法国和日本等。新中国制度先进，能够有效地集中国力投入国防建设，建成了强大的现代化海军。</w:t>
      </w:r>
      <w:r>
        <w:br/>
      </w:r>
      <w:r>
        <w:br/>
        <w:t>9</w:t>
      </w:r>
      <w:r>
        <w:t>．教师小结、过渡：新中国的国防建设不但在海军方面取得了长足进展，而且在空军建设上也有重大突破。</w:t>
      </w:r>
      <w:r>
        <w:br/>
      </w:r>
      <w:r>
        <w:br/>
        <w:t>(</w:t>
      </w:r>
      <w:r>
        <w:t>三</w:t>
      </w:r>
      <w:r>
        <w:t>)</w:t>
      </w:r>
      <w:r>
        <w:t>空军</w:t>
      </w:r>
      <w:r>
        <w:br/>
      </w:r>
      <w:r>
        <w:br/>
        <w:t>1</w:t>
      </w:r>
      <w:r>
        <w:t>．史料展示：</w:t>
      </w:r>
      <w:r w:rsidR="00333432">
        <w:br/>
      </w:r>
      <w:r w:rsidR="00333432">
        <w:rPr>
          <w:rFonts w:hint="eastAsia"/>
        </w:rPr>
        <w:t xml:space="preserve">    </w:t>
      </w:r>
      <w:r>
        <w:t>“1956</w:t>
      </w:r>
      <w:r>
        <w:t>年国庆阅兵过程中，当飞机经过天安门广场上空接受检阅时，毛泽东在天安门城楼上指着飞过去的飞机，高兴地对外宾说：</w:t>
      </w:r>
      <w:r>
        <w:t>‘</w:t>
      </w:r>
      <w:r>
        <w:t>我们自己制造的飞机飞过去了。</w:t>
      </w:r>
      <w:r>
        <w:t>’”</w:t>
      </w:r>
      <w:r>
        <w:br/>
      </w:r>
      <w:r>
        <w:br/>
        <w:t>2</w:t>
      </w:r>
      <w:r>
        <w:t>．教师提问：毛泽东这句话说明我国的空军有什么新的发展？</w:t>
      </w:r>
      <w:r>
        <w:br/>
      </w:r>
      <w:r>
        <w:br/>
      </w:r>
      <w:r>
        <w:t>提示：我国空军装备的飞机走上了国产化的道路。</w:t>
      </w:r>
      <w:r>
        <w:br/>
      </w:r>
      <w:r>
        <w:br/>
        <w:t>3</w:t>
      </w:r>
      <w:r>
        <w:t>．图片展示：</w:t>
      </w:r>
      <w:r>
        <w:br/>
      </w:r>
      <w:r>
        <w:br/>
      </w:r>
      <w:r>
        <w:t>图片</w:t>
      </w:r>
      <w:r>
        <w:t>4</w:t>
      </w:r>
      <w:r>
        <w:t>．</w:t>
      </w:r>
    </w:p>
    <w:p w:rsidR="00CE5BC0" w:rsidRDefault="00CE5BC0" w:rsidP="00333432">
      <w:pPr>
        <w:rPr>
          <w:rFonts w:hint="eastAsia"/>
        </w:rPr>
      </w:pPr>
      <w:r>
        <w:t>教师讲述：上图是中国最新型的战斗机。改革开放以来，我国自行研制和引进了一批新型的飞机，空军现代化建设有了新飞跃。</w:t>
      </w:r>
      <w:r>
        <w:br/>
      </w:r>
      <w:r>
        <w:br/>
        <w:t>5</w:t>
      </w:r>
      <w:r>
        <w:t>．引导学生回答：建立人民空军的基本情况。</w:t>
      </w:r>
      <w:r>
        <w:br/>
      </w:r>
      <w:r>
        <w:br/>
      </w:r>
      <w:r>
        <w:t>提示：人民空军是在陆军的基础上建立起来的。</w:t>
      </w:r>
      <w:r>
        <w:br/>
      </w:r>
      <w:r>
        <w:br/>
        <w:t>6</w:t>
      </w:r>
      <w:r>
        <w:t>．教师提问：人民空军建立后经历了什么战争的考验？</w:t>
      </w:r>
      <w:r>
        <w:br/>
      </w:r>
      <w:r>
        <w:br/>
      </w:r>
      <w:r>
        <w:t>提示：朝鲜战争。</w:t>
      </w:r>
      <w:r>
        <w:br/>
      </w:r>
      <w:r>
        <w:br/>
        <w:t>7</w:t>
      </w:r>
      <w:r>
        <w:t>．教师继续提问：人民空军的发展经历了怎样的过程？</w:t>
      </w:r>
      <w:r>
        <w:br/>
      </w:r>
      <w:r>
        <w:br/>
      </w:r>
      <w:r>
        <w:t>提示：人民空军建立早期，飞机主要从国外购买，后来逐步走上国产化道路。改革开放以来，我国自行研制和引进了一批新型飞机，空军的现代化建设有了新的飞跃，成为保卫祖国领空</w:t>
      </w:r>
      <w:r>
        <w:lastRenderedPageBreak/>
        <w:t>的钢铁卫士。</w:t>
      </w:r>
      <w:r>
        <w:br/>
      </w:r>
      <w:r>
        <w:br/>
      </w:r>
      <w:r>
        <w:t>目标导学二：导弹部队的发展</w:t>
      </w:r>
      <w:r>
        <w:br/>
      </w:r>
      <w:r>
        <w:br/>
        <w:t>1</w:t>
      </w:r>
      <w:r>
        <w:t>．图片展示：</w:t>
      </w:r>
      <w:r>
        <w:br/>
      </w:r>
      <w:r>
        <w:br/>
      </w:r>
      <w:r>
        <w:t>图片</w:t>
      </w:r>
      <w:r>
        <w:br/>
      </w:r>
      <w:r>
        <w:br/>
        <w:t>2</w:t>
      </w:r>
      <w:r>
        <w:t>．教师提问：我国的战略导弹部队是何时建立的？它主要承担什么任务？</w:t>
      </w:r>
      <w:r>
        <w:br/>
      </w:r>
      <w:r>
        <w:br/>
      </w:r>
      <w:r>
        <w:t>提示：我国的战略导弹部队组建于</w:t>
      </w:r>
      <w:r>
        <w:t>1966</w:t>
      </w:r>
      <w:r>
        <w:t>年，它主要承担核反击的任务。</w:t>
      </w:r>
      <w:r>
        <w:br/>
      </w:r>
      <w:r>
        <w:br/>
        <w:t>3</w:t>
      </w:r>
      <w:r>
        <w:t>．教师讲述：我国的战略导弹部队的基本情况。</w:t>
      </w:r>
      <w:r w:rsidR="00333432">
        <w:br/>
      </w:r>
      <w:r w:rsidR="00333432">
        <w:rPr>
          <w:rFonts w:hint="eastAsia"/>
        </w:rPr>
        <w:t xml:space="preserve">   </w:t>
      </w:r>
      <w:r>
        <w:t>我国的战略导弹部队开始创建于</w:t>
      </w:r>
      <w:r>
        <w:t>1957</w:t>
      </w:r>
      <w:r>
        <w:t>年</w:t>
      </w:r>
      <w:r>
        <w:t>12</w:t>
      </w:r>
      <w:r>
        <w:t>月，时属炮兵建制。</w:t>
      </w:r>
      <w:r>
        <w:t>1959</w:t>
      </w:r>
      <w:r>
        <w:t>年</w:t>
      </w:r>
      <w:r>
        <w:t>6</w:t>
      </w:r>
      <w:r>
        <w:t>月决定将国防部第五研究院第一教导大队第一教导营扩编为地地导弹战斗营，这是我国第一支地地导弹部队，也是今天战略导弹部队的</w:t>
      </w:r>
      <w:r>
        <w:t>“</w:t>
      </w:r>
      <w:r>
        <w:t>种子部队</w:t>
      </w:r>
      <w:r>
        <w:t>”</w:t>
      </w:r>
      <w:r>
        <w:t>。</w:t>
      </w:r>
      <w:r>
        <w:t>1966</w:t>
      </w:r>
      <w:r>
        <w:t>年</w:t>
      </w:r>
      <w:r>
        <w:t>6</w:t>
      </w:r>
      <w:r>
        <w:t>月，中央决定组建第二炮兵，直属中央军委领导，原地地导弹部队划归第二炮兵建制。同年</w:t>
      </w:r>
      <w:r>
        <w:t>7</w:t>
      </w:r>
      <w:r>
        <w:t>月</w:t>
      </w:r>
      <w:r>
        <w:t>1</w:t>
      </w:r>
      <w:r>
        <w:t>日，中国战略导弹部队正式成立，被命名为</w:t>
      </w:r>
      <w:r>
        <w:t>“</w:t>
      </w:r>
      <w:r>
        <w:t>第二炮兵</w:t>
      </w:r>
      <w:r>
        <w:t>”</w:t>
      </w:r>
      <w:r>
        <w:t>。</w:t>
      </w:r>
      <w:r>
        <w:t>2015</w:t>
      </w:r>
      <w:r>
        <w:t>年</w:t>
      </w:r>
      <w:r>
        <w:t>12</w:t>
      </w:r>
      <w:r>
        <w:t>月</w:t>
      </w:r>
      <w:r>
        <w:t>31</w:t>
      </w:r>
      <w:r>
        <w:t>日，第二炮兵更名为火箭军。</w:t>
      </w:r>
    </w:p>
    <w:p w:rsidR="00AE047D" w:rsidRDefault="00CE5BC0">
      <w:r>
        <w:t>导学三：新时代强军之路</w:t>
      </w:r>
      <w:r>
        <w:br/>
      </w:r>
      <w:r>
        <w:br/>
        <w:t>1. </w:t>
      </w:r>
      <w:r>
        <w:t>多媒体展示图片：</w:t>
      </w:r>
      <w:r>
        <w:br/>
      </w:r>
      <w:r>
        <w:br/>
      </w:r>
      <w:r>
        <w:t>图片</w:t>
      </w:r>
      <w:r>
        <w:br/>
      </w:r>
      <w:r>
        <w:br/>
        <w:t>2</w:t>
      </w:r>
      <w:r>
        <w:t>．教师提问：同学们看图片之后有何感想？</w:t>
      </w:r>
      <w:r>
        <w:br/>
      </w:r>
      <w:r>
        <w:br/>
      </w:r>
      <w:r>
        <w:t>提示：同学们可以各抒己见。</w:t>
      </w:r>
      <w:r>
        <w:br/>
      </w:r>
      <w:r>
        <w:br/>
      </w:r>
      <w:r>
        <w:t>教师总结：同学们都表达了对中国人民解放军日新月异的进步感到自豪和欣喜。这一方面与我们的军事装备的进步有关，还与另一个重要的因素密切相关，那就是对军队的组织编制作出了特别的安排，请同学们阅读教材第</w:t>
      </w:r>
      <w:r>
        <w:t>80</w:t>
      </w:r>
      <w:r>
        <w:t>页的内容，说说中国人民解放军在哪些方面做了调整。</w:t>
      </w:r>
      <w:r>
        <w:br/>
      </w:r>
      <w:r>
        <w:br/>
      </w:r>
      <w:r>
        <w:t>提示：</w:t>
      </w:r>
      <w:r>
        <w:t>(1)</w:t>
      </w:r>
      <w:r>
        <w:t>军种建设上，出现了陆军、海军、空军、火箭军、战略支援部队五大军种。</w:t>
      </w:r>
      <w:r>
        <w:br/>
      </w:r>
      <w:r>
        <w:br/>
        <w:t>(2)</w:t>
      </w:r>
      <w:r>
        <w:t>战区建设上重新划分为东、南、西、北、中部五个战区。</w:t>
      </w:r>
      <w:r>
        <w:br/>
      </w:r>
      <w:r>
        <w:br/>
        <w:t>(3)</w:t>
      </w:r>
      <w:r>
        <w:t>形成军委管总、战区主战、军种主建的新格局。</w:t>
      </w:r>
      <w:r>
        <w:br/>
      </w:r>
      <w:r>
        <w:br/>
      </w:r>
      <w:r>
        <w:t>教师总结：同学们总结得很对，原来我们陆、海、空、二炮四个军种，现在变成了五个军种；原来我们是七个军区，现在是五大战区；而且对各自的职能作出了相应的安排，为的只是建设更加强大的人民军队。另外，我们人民军队的一个鲜明的特点是特别注重政治工作，课本中强调政治工作是新形势下能为强军目标提供坚强政治保证。看来一支拥有强大战斗力的部队是需要全面建设的。</w:t>
      </w:r>
      <w:r>
        <w:br/>
      </w:r>
      <w:r>
        <w:lastRenderedPageBreak/>
        <w:br/>
      </w:r>
      <w:r>
        <w:t>三、课堂总结</w:t>
      </w:r>
      <w:r w:rsidR="00333432">
        <w:br/>
      </w:r>
      <w:r w:rsidR="00333432">
        <w:rPr>
          <w:rFonts w:hint="eastAsia"/>
        </w:rPr>
        <w:t xml:space="preserve">    </w:t>
      </w:r>
      <w:r>
        <w:t>新中国成立后，尤其是改革开放以来，人民解放军的现代化建设获得了巨大的发展，在保卫祖国边疆和社会主义建设中发挥了重要作用，成为维护我国安全和保障社会主义现代化建设的钢铁卫士。</w:t>
      </w:r>
      <w:r>
        <w:br/>
      </w:r>
      <w:r>
        <w:br/>
        <w:t>3</w:t>
      </w:r>
      <w:r>
        <w:t xml:space="preserve">　板书设计</w:t>
      </w:r>
      <w:r>
        <w:br/>
      </w:r>
      <w:r>
        <w:br/>
      </w:r>
      <w:r>
        <w:t>图片</w:t>
      </w:r>
      <w:r>
        <w:br/>
      </w:r>
      <w:r>
        <w:br/>
        <w:t>4</w:t>
      </w:r>
      <w:r>
        <w:t xml:space="preserve">　教学反思</w:t>
      </w:r>
      <w:r w:rsidR="00333432">
        <w:br/>
      </w:r>
      <w:r w:rsidR="00333432">
        <w:rPr>
          <w:rFonts w:hint="eastAsia"/>
        </w:rPr>
        <w:t xml:space="preserve">   </w:t>
      </w:r>
      <w:r>
        <w:t>本节课引导学生在新情境中分析和解决问题，根据问题要求重新归纳本课知识，并回忆所学相关知识，以深入理解和掌握本课知识。还通过各种形式激发学生学习历史的兴趣，注意培养学生的情感、态度和价值观。需要加强的方面是对学生爱国主义精神的教育，这需要加强在情感领域的引导。</w:t>
      </w:r>
    </w:p>
    <w:sectPr w:rsidR="00AE047D" w:rsidSect="00654BDE">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BC0"/>
    <w:rsid w:val="00333432"/>
    <w:rsid w:val="00654BDE"/>
    <w:rsid w:val="00AE047D"/>
    <w:rsid w:val="00CE5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2022-04-15T01:35:00Z</dcterms:created>
  <dcterms:modified xsi:type="dcterms:W3CDTF">2022-04-15T01:57:00Z</dcterms:modified>
</cp:coreProperties>
</file>