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23" w:type="dxa"/>
        <w:tblInd w:w="-459" w:type="dxa"/>
        <w:tblLayout w:type="fixed"/>
        <w:tblLook w:val="04A0"/>
      </w:tblPr>
      <w:tblGrid>
        <w:gridCol w:w="1561"/>
        <w:gridCol w:w="4393"/>
        <w:gridCol w:w="564"/>
        <w:gridCol w:w="941"/>
        <w:gridCol w:w="2464"/>
      </w:tblGrid>
      <w:tr w:rsidR="006314FB" w:rsidTr="004021CC">
        <w:trPr>
          <w:trHeight w:val="737"/>
        </w:trPr>
        <w:tc>
          <w:tcPr>
            <w:tcW w:w="1561" w:type="dxa"/>
            <w:vAlign w:val="center"/>
          </w:tcPr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课题</w:t>
            </w:r>
          </w:p>
        </w:tc>
        <w:tc>
          <w:tcPr>
            <w:tcW w:w="8362" w:type="dxa"/>
            <w:gridSpan w:val="4"/>
            <w:vAlign w:val="center"/>
          </w:tcPr>
          <w:p w:rsidR="006314FB" w:rsidRPr="004021CC" w:rsidRDefault="00251D6C" w:rsidP="004021CC">
            <w:pPr>
              <w:ind w:firstLineChars="700" w:firstLine="196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Unit 5 What’s your hobby?</w:t>
            </w:r>
          </w:p>
          <w:p w:rsidR="006314FB" w:rsidRPr="004021CC" w:rsidRDefault="00251D6C" w:rsidP="004021CC">
            <w:pPr>
              <w:ind w:firstLineChars="800" w:firstLine="224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Reading &amp; Writing</w:t>
            </w:r>
          </w:p>
        </w:tc>
      </w:tr>
      <w:tr w:rsidR="006314FB" w:rsidTr="004021CC">
        <w:trPr>
          <w:trHeight w:val="737"/>
        </w:trPr>
        <w:tc>
          <w:tcPr>
            <w:tcW w:w="1561" w:type="dxa"/>
            <w:vAlign w:val="center"/>
          </w:tcPr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授课班级</w:t>
            </w:r>
          </w:p>
        </w:tc>
        <w:tc>
          <w:tcPr>
            <w:tcW w:w="4957" w:type="dxa"/>
            <w:gridSpan w:val="2"/>
            <w:vAlign w:val="center"/>
          </w:tcPr>
          <w:p w:rsidR="006314FB" w:rsidRPr="004021CC" w:rsidRDefault="00251D6C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2361</w:t>
            </w:r>
          </w:p>
        </w:tc>
        <w:tc>
          <w:tcPr>
            <w:tcW w:w="941" w:type="dxa"/>
            <w:vAlign w:val="center"/>
          </w:tcPr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授课者</w:t>
            </w:r>
          </w:p>
        </w:tc>
        <w:tc>
          <w:tcPr>
            <w:tcW w:w="2464" w:type="dxa"/>
            <w:vAlign w:val="center"/>
          </w:tcPr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官海燕</w:t>
            </w:r>
          </w:p>
        </w:tc>
      </w:tr>
      <w:tr w:rsidR="006314FB" w:rsidTr="004021CC">
        <w:trPr>
          <w:trHeight w:val="737"/>
        </w:trPr>
        <w:tc>
          <w:tcPr>
            <w:tcW w:w="1561" w:type="dxa"/>
            <w:vAlign w:val="center"/>
          </w:tcPr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课时</w:t>
            </w:r>
          </w:p>
        </w:tc>
        <w:tc>
          <w:tcPr>
            <w:tcW w:w="8362" w:type="dxa"/>
            <w:gridSpan w:val="4"/>
            <w:vAlign w:val="center"/>
          </w:tcPr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1</w:t>
            </w: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课时</w:t>
            </w:r>
          </w:p>
        </w:tc>
      </w:tr>
      <w:tr w:rsidR="006314FB" w:rsidTr="004021CC">
        <w:trPr>
          <w:trHeight w:val="737"/>
        </w:trPr>
        <w:tc>
          <w:tcPr>
            <w:tcW w:w="9923" w:type="dxa"/>
            <w:gridSpan w:val="5"/>
            <w:vAlign w:val="center"/>
          </w:tcPr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一、教学目标</w:t>
            </w:r>
          </w:p>
        </w:tc>
      </w:tr>
      <w:tr w:rsidR="006314FB" w:rsidTr="004021CC">
        <w:trPr>
          <w:trHeight w:val="1531"/>
        </w:trPr>
        <w:tc>
          <w:tcPr>
            <w:tcW w:w="1561" w:type="dxa"/>
            <w:vAlign w:val="center"/>
          </w:tcPr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知识目标</w:t>
            </w:r>
          </w:p>
        </w:tc>
        <w:tc>
          <w:tcPr>
            <w:tcW w:w="8362" w:type="dxa"/>
            <w:gridSpan w:val="4"/>
            <w:vAlign w:val="center"/>
          </w:tcPr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1.Master Simple present tense,the sentence patterns of the first and third-person.</w:t>
            </w:r>
          </w:p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2.Grasp phrases and sentences used to express hobbies.</w:t>
            </w:r>
          </w:p>
        </w:tc>
      </w:tr>
      <w:tr w:rsidR="006314FB" w:rsidTr="004021CC">
        <w:trPr>
          <w:trHeight w:val="1474"/>
        </w:trPr>
        <w:tc>
          <w:tcPr>
            <w:tcW w:w="1561" w:type="dxa"/>
            <w:vAlign w:val="center"/>
          </w:tcPr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能力目标</w:t>
            </w:r>
          </w:p>
        </w:tc>
        <w:tc>
          <w:tcPr>
            <w:tcW w:w="8362" w:type="dxa"/>
            <w:gridSpan w:val="4"/>
            <w:vAlign w:val="center"/>
          </w:tcPr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1.Train the student’s reading and writing abilities.</w:t>
            </w:r>
          </w:p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2.To enable students to understand a short passage on one’s hobbies.</w:t>
            </w:r>
          </w:p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3.To write down a short passage on one’s </w:t>
            </w:r>
            <w:r w:rsidR="004021CC"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hobbies.</w:t>
            </w:r>
          </w:p>
        </w:tc>
      </w:tr>
      <w:tr w:rsidR="006314FB" w:rsidTr="004021CC">
        <w:trPr>
          <w:trHeight w:val="737"/>
        </w:trPr>
        <w:tc>
          <w:tcPr>
            <w:tcW w:w="1561" w:type="dxa"/>
            <w:vAlign w:val="center"/>
          </w:tcPr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思政目标</w:t>
            </w:r>
          </w:p>
        </w:tc>
        <w:tc>
          <w:tcPr>
            <w:tcW w:w="8362" w:type="dxa"/>
            <w:gridSpan w:val="4"/>
            <w:vAlign w:val="center"/>
          </w:tcPr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1.Establish students’ positive attitudes and develop good interest.</w:t>
            </w:r>
          </w:p>
          <w:p w:rsidR="006314FB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2.Remind students to prevent drowning.</w:t>
            </w:r>
          </w:p>
          <w:p w:rsidR="00FD7C60" w:rsidRPr="004021CC" w:rsidRDefault="00FD7C60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3.Adhere to healthy and upward hobbies, contribute a strength to the society. </w:t>
            </w:r>
          </w:p>
        </w:tc>
      </w:tr>
      <w:tr w:rsidR="006314FB" w:rsidTr="004021CC">
        <w:trPr>
          <w:trHeight w:val="737"/>
        </w:trPr>
        <w:tc>
          <w:tcPr>
            <w:tcW w:w="9923" w:type="dxa"/>
            <w:gridSpan w:val="5"/>
            <w:vAlign w:val="center"/>
          </w:tcPr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二、教学重点、难点</w:t>
            </w:r>
          </w:p>
        </w:tc>
      </w:tr>
      <w:tr w:rsidR="006314FB" w:rsidTr="004021CC">
        <w:trPr>
          <w:trHeight w:val="1531"/>
        </w:trPr>
        <w:tc>
          <w:tcPr>
            <w:tcW w:w="1561" w:type="dxa"/>
            <w:vAlign w:val="center"/>
          </w:tcPr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重点</w:t>
            </w:r>
          </w:p>
        </w:tc>
        <w:tc>
          <w:tcPr>
            <w:tcW w:w="8362" w:type="dxa"/>
            <w:gridSpan w:val="4"/>
            <w:vAlign w:val="center"/>
          </w:tcPr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1.Master the key words,phrases and sentence </w:t>
            </w:r>
            <w:r w:rsidR="004021CC"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patterns.</w:t>
            </w:r>
          </w:p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2.The application of Simple present tense,students can use the first and third-person sentence patterns that express interest.</w:t>
            </w:r>
          </w:p>
        </w:tc>
      </w:tr>
      <w:tr w:rsidR="006314FB" w:rsidTr="004021CC">
        <w:trPr>
          <w:trHeight w:val="1531"/>
        </w:trPr>
        <w:tc>
          <w:tcPr>
            <w:tcW w:w="1561" w:type="dxa"/>
            <w:vAlign w:val="center"/>
          </w:tcPr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lastRenderedPageBreak/>
              <w:t>难点</w:t>
            </w:r>
          </w:p>
        </w:tc>
        <w:tc>
          <w:tcPr>
            <w:tcW w:w="8362" w:type="dxa"/>
            <w:gridSpan w:val="4"/>
            <w:vAlign w:val="center"/>
          </w:tcPr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1.Comprehend the reading content.</w:t>
            </w:r>
          </w:p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2.Talk about one’s hobbies by the key words and sentences correctly.</w:t>
            </w:r>
          </w:p>
        </w:tc>
      </w:tr>
      <w:tr w:rsidR="006314FB" w:rsidTr="004021CC">
        <w:trPr>
          <w:trHeight w:val="737"/>
        </w:trPr>
        <w:tc>
          <w:tcPr>
            <w:tcW w:w="9923" w:type="dxa"/>
            <w:gridSpan w:val="5"/>
            <w:vAlign w:val="center"/>
          </w:tcPr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三、教法、学法与教具</w:t>
            </w:r>
          </w:p>
        </w:tc>
      </w:tr>
      <w:tr w:rsidR="006314FB" w:rsidTr="004021CC">
        <w:trPr>
          <w:trHeight w:val="737"/>
        </w:trPr>
        <w:tc>
          <w:tcPr>
            <w:tcW w:w="1561" w:type="dxa"/>
            <w:vAlign w:val="center"/>
          </w:tcPr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教法</w:t>
            </w:r>
          </w:p>
        </w:tc>
        <w:tc>
          <w:tcPr>
            <w:tcW w:w="8362" w:type="dxa"/>
            <w:gridSpan w:val="4"/>
            <w:vAlign w:val="center"/>
          </w:tcPr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Task-based Language Teaching Method</w:t>
            </w:r>
          </w:p>
        </w:tc>
      </w:tr>
      <w:tr w:rsidR="006314FB" w:rsidTr="004021CC">
        <w:trPr>
          <w:trHeight w:val="737"/>
        </w:trPr>
        <w:tc>
          <w:tcPr>
            <w:tcW w:w="1561" w:type="dxa"/>
            <w:vAlign w:val="center"/>
          </w:tcPr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学法</w:t>
            </w:r>
          </w:p>
        </w:tc>
        <w:tc>
          <w:tcPr>
            <w:tcW w:w="8362" w:type="dxa"/>
            <w:gridSpan w:val="4"/>
            <w:vAlign w:val="center"/>
          </w:tcPr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Independent inquiry</w:t>
            </w:r>
          </w:p>
        </w:tc>
      </w:tr>
      <w:tr w:rsidR="006314FB" w:rsidTr="004021CC">
        <w:trPr>
          <w:trHeight w:val="737"/>
        </w:trPr>
        <w:tc>
          <w:tcPr>
            <w:tcW w:w="1561" w:type="dxa"/>
            <w:vAlign w:val="center"/>
          </w:tcPr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教具</w:t>
            </w:r>
          </w:p>
        </w:tc>
        <w:tc>
          <w:tcPr>
            <w:tcW w:w="8362" w:type="dxa"/>
            <w:gridSpan w:val="4"/>
            <w:vAlign w:val="center"/>
          </w:tcPr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PPT</w:t>
            </w: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、</w:t>
            </w: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Book</w:t>
            </w: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、</w:t>
            </w: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Blackboard</w:t>
            </w:r>
          </w:p>
        </w:tc>
      </w:tr>
      <w:tr w:rsidR="006314FB" w:rsidTr="004021CC">
        <w:trPr>
          <w:trHeight w:val="737"/>
        </w:trPr>
        <w:tc>
          <w:tcPr>
            <w:tcW w:w="9923" w:type="dxa"/>
            <w:gridSpan w:val="5"/>
            <w:vAlign w:val="center"/>
          </w:tcPr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四、教学过程</w:t>
            </w:r>
          </w:p>
        </w:tc>
      </w:tr>
      <w:tr w:rsidR="006314FB" w:rsidTr="004021CC">
        <w:trPr>
          <w:trHeight w:val="737"/>
        </w:trPr>
        <w:tc>
          <w:tcPr>
            <w:tcW w:w="1561" w:type="dxa"/>
            <w:vAlign w:val="center"/>
          </w:tcPr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教学过程</w:t>
            </w:r>
          </w:p>
        </w:tc>
        <w:tc>
          <w:tcPr>
            <w:tcW w:w="4393" w:type="dxa"/>
            <w:vAlign w:val="center"/>
          </w:tcPr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教师活动</w:t>
            </w:r>
          </w:p>
        </w:tc>
        <w:tc>
          <w:tcPr>
            <w:tcW w:w="1505" w:type="dxa"/>
            <w:gridSpan w:val="2"/>
            <w:vAlign w:val="center"/>
          </w:tcPr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学生活动</w:t>
            </w:r>
          </w:p>
        </w:tc>
        <w:tc>
          <w:tcPr>
            <w:tcW w:w="2464" w:type="dxa"/>
            <w:vAlign w:val="center"/>
          </w:tcPr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设计意图</w:t>
            </w:r>
          </w:p>
        </w:tc>
      </w:tr>
      <w:tr w:rsidR="006314FB" w:rsidTr="004021CC">
        <w:trPr>
          <w:trHeight w:val="1531"/>
        </w:trPr>
        <w:tc>
          <w:tcPr>
            <w:tcW w:w="1561" w:type="dxa"/>
            <w:vAlign w:val="center"/>
          </w:tcPr>
          <w:p w:rsidR="006314FB" w:rsidRPr="004021CC" w:rsidRDefault="006314F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Warm-up</w:t>
            </w:r>
          </w:p>
          <w:p w:rsidR="006314FB" w:rsidRPr="004021CC" w:rsidRDefault="006314FB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vAlign w:val="center"/>
          </w:tcPr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5 minutes</w:t>
            </w:r>
          </w:p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1.Greeting</w:t>
            </w:r>
          </w:p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2.Chant</w:t>
            </w:r>
          </w:p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3.Question:What are my hobbies from the chant?</w:t>
            </w:r>
          </w:p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to review the phases and sentence patterns:</w:t>
            </w:r>
          </w:p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My hobby is.......</w:t>
            </w:r>
          </w:p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I like/love/enjoy.......</w:t>
            </w:r>
          </w:p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I’m crazy about/interested in......</w:t>
            </w:r>
          </w:p>
          <w:p w:rsidR="006314FB" w:rsidRPr="004021CC" w:rsidRDefault="006314FB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6314FB" w:rsidRPr="004021CC" w:rsidRDefault="006314FB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314FB" w:rsidRPr="004021CC" w:rsidRDefault="00251D6C">
            <w:pPr>
              <w:numPr>
                <w:ilvl w:val="0"/>
                <w:numId w:val="2"/>
              </w:num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Chant with </w:t>
            </w:r>
            <w:r w:rsidR="004021CC"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teacher;</w:t>
            </w: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get ready take the lesson actively.</w:t>
            </w:r>
          </w:p>
          <w:p w:rsidR="006314FB" w:rsidRPr="004021CC" w:rsidRDefault="00251D6C">
            <w:pPr>
              <w:numPr>
                <w:ilvl w:val="0"/>
                <w:numId w:val="2"/>
              </w:num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Answer the question.</w:t>
            </w:r>
          </w:p>
          <w:p w:rsidR="006314FB" w:rsidRPr="004021CC" w:rsidRDefault="006314FB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vAlign w:val="center"/>
          </w:tcPr>
          <w:p w:rsidR="006314FB" w:rsidRPr="004021CC" w:rsidRDefault="00251D6C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To arouse students’ interests in learning.And review the key words and phrases  </w:t>
            </w:r>
          </w:p>
        </w:tc>
      </w:tr>
      <w:tr w:rsidR="006314FB" w:rsidTr="004021CC">
        <w:trPr>
          <w:trHeight w:val="4349"/>
        </w:trPr>
        <w:tc>
          <w:tcPr>
            <w:tcW w:w="1561" w:type="dxa"/>
            <w:vMerge w:val="restart"/>
            <w:vAlign w:val="center"/>
          </w:tcPr>
          <w:p w:rsidR="006314FB" w:rsidRPr="004021CC" w:rsidRDefault="006314F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Reading</w:t>
            </w:r>
          </w:p>
          <w:p w:rsidR="006314FB" w:rsidRPr="004021CC" w:rsidRDefault="006314FB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6314FB" w:rsidRPr="004021CC" w:rsidRDefault="006314FB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vAlign w:val="center"/>
          </w:tcPr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5 minutes</w:t>
            </w:r>
          </w:p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1.Read and complete.(Activity 9)</w:t>
            </w:r>
          </w:p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1)Read the short passages by groups.</w:t>
            </w:r>
          </w:p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2)Fill in the blanks.</w:t>
            </w:r>
          </w:p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3)Express the interests of the four people in the passages.(The subject is the third person.)</w:t>
            </w:r>
          </w:p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E.g.Wang Yang likes playing computer games,but he doesn’t like singing.</w:t>
            </w:r>
          </w:p>
          <w:p w:rsidR="006314FB" w:rsidRPr="004021CC" w:rsidRDefault="006314FB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314FB" w:rsidRPr="004021CC" w:rsidRDefault="00251D6C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1)Complete Activity 9.</w:t>
            </w:r>
          </w:p>
          <w:p w:rsidR="006314FB" w:rsidRPr="004021CC" w:rsidRDefault="00251D6C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2)Express one’s interest by the third person.</w:t>
            </w:r>
          </w:p>
        </w:tc>
        <w:tc>
          <w:tcPr>
            <w:tcW w:w="2464" w:type="dxa"/>
            <w:vAlign w:val="center"/>
          </w:tcPr>
          <w:p w:rsidR="006314FB" w:rsidRPr="004021CC" w:rsidRDefault="00251D6C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To enable students master how to express the interest by the key phrases and sentence patterns.</w:t>
            </w:r>
          </w:p>
        </w:tc>
      </w:tr>
      <w:tr w:rsidR="006314FB" w:rsidTr="004021CC">
        <w:trPr>
          <w:trHeight w:val="6157"/>
        </w:trPr>
        <w:tc>
          <w:tcPr>
            <w:tcW w:w="1561" w:type="dxa"/>
            <w:vMerge/>
            <w:vAlign w:val="center"/>
          </w:tcPr>
          <w:p w:rsidR="006314FB" w:rsidRPr="004021CC" w:rsidRDefault="006314FB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vAlign w:val="center"/>
          </w:tcPr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3 minutes</w:t>
            </w:r>
          </w:p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2.Read and match.(Activity 10)</w:t>
            </w:r>
          </w:p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1)Ask students to read the introduction again,and complete the match.</w:t>
            </w:r>
          </w:p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2)Ask some students to give the answers,If the answer is wrong,teacher should correct the answer with students.</w:t>
            </w:r>
          </w:p>
        </w:tc>
        <w:tc>
          <w:tcPr>
            <w:tcW w:w="1505" w:type="dxa"/>
            <w:gridSpan w:val="2"/>
            <w:vAlign w:val="center"/>
          </w:tcPr>
          <w:p w:rsidR="006314FB" w:rsidRPr="004021CC" w:rsidRDefault="00251D6C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Read the short passages again and match the people with their interests.</w:t>
            </w:r>
          </w:p>
          <w:p w:rsidR="006314FB" w:rsidRPr="004021CC" w:rsidRDefault="006314FB">
            <w:pPr>
              <w:ind w:left="210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vAlign w:val="center"/>
          </w:tcPr>
          <w:p w:rsidR="006314FB" w:rsidRPr="004021CC" w:rsidRDefault="00251D6C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Learn to find out important information and finish the practice correctly.</w:t>
            </w:r>
          </w:p>
        </w:tc>
      </w:tr>
      <w:tr w:rsidR="006314FB" w:rsidTr="004021CC">
        <w:trPr>
          <w:trHeight w:val="5518"/>
        </w:trPr>
        <w:tc>
          <w:tcPr>
            <w:tcW w:w="1561" w:type="dxa"/>
            <w:vAlign w:val="center"/>
          </w:tcPr>
          <w:p w:rsidR="006314FB" w:rsidRPr="004021CC" w:rsidRDefault="00251D6C" w:rsidP="004021CC">
            <w:pPr>
              <w:ind w:firstLineChars="100" w:firstLine="28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lastRenderedPageBreak/>
              <w:t>(</w:t>
            </w: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三）</w:t>
            </w:r>
          </w:p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Writing</w:t>
            </w:r>
          </w:p>
        </w:tc>
        <w:tc>
          <w:tcPr>
            <w:tcW w:w="4393" w:type="dxa"/>
            <w:vAlign w:val="center"/>
          </w:tcPr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5 minutes</w:t>
            </w:r>
          </w:p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3.Read and write.(Activity 11)</w:t>
            </w:r>
          </w:p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1)Check the completion of the table in Activity 8.</w:t>
            </w:r>
          </w:p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2)Write about your classmates’ likes and dislikes follow the sentence patterns in Activity 10.</w:t>
            </w:r>
          </w:p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3)Invite several students to show us their sentences.</w:t>
            </w:r>
          </w:p>
          <w:p w:rsidR="006314FB" w:rsidRPr="004021CC" w:rsidRDefault="006314FB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314FB" w:rsidRPr="004021CC" w:rsidRDefault="00251D6C">
            <w:pPr>
              <w:numPr>
                <w:ilvl w:val="0"/>
                <w:numId w:val="3"/>
              </w:num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Read the table and organize the information</w:t>
            </w:r>
          </w:p>
          <w:p w:rsidR="006314FB" w:rsidRPr="004021CC" w:rsidRDefault="00251D6C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About their classmates’ interests.</w:t>
            </w:r>
          </w:p>
          <w:p w:rsidR="006314FB" w:rsidRPr="004021CC" w:rsidRDefault="00251D6C">
            <w:pPr>
              <w:numPr>
                <w:ilvl w:val="0"/>
                <w:numId w:val="3"/>
              </w:num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Express one’s interest and write down.</w:t>
            </w:r>
          </w:p>
          <w:p w:rsidR="006314FB" w:rsidRPr="004021CC" w:rsidRDefault="00251D6C">
            <w:pPr>
              <w:numPr>
                <w:ilvl w:val="0"/>
                <w:numId w:val="3"/>
              </w:num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Read out the sentences made by them</w:t>
            </w:r>
            <w:bookmarkStart w:id="0" w:name="_GoBack"/>
            <w:bookmarkEnd w:id="0"/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selves.</w:t>
            </w:r>
          </w:p>
        </w:tc>
        <w:tc>
          <w:tcPr>
            <w:tcW w:w="2464" w:type="dxa"/>
            <w:vAlign w:val="center"/>
          </w:tcPr>
          <w:p w:rsidR="006314FB" w:rsidRPr="004021CC" w:rsidRDefault="00251D6C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To develop students’ writing skills,and practice express the interest by the third person. </w:t>
            </w:r>
          </w:p>
        </w:tc>
      </w:tr>
      <w:tr w:rsidR="006314FB" w:rsidTr="004021CC">
        <w:trPr>
          <w:trHeight w:val="5518"/>
        </w:trPr>
        <w:tc>
          <w:tcPr>
            <w:tcW w:w="1561" w:type="dxa"/>
            <w:vAlign w:val="center"/>
          </w:tcPr>
          <w:p w:rsidR="006314FB" w:rsidRPr="004021CC" w:rsidRDefault="00251D6C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lastRenderedPageBreak/>
              <w:t>(</w:t>
            </w: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四）</w:t>
            </w:r>
          </w:p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Practice</w:t>
            </w:r>
          </w:p>
        </w:tc>
        <w:tc>
          <w:tcPr>
            <w:tcW w:w="4393" w:type="dxa"/>
            <w:vAlign w:val="center"/>
          </w:tcPr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7 minutes</w:t>
            </w:r>
          </w:p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1)Look at the pictures on the PPT,and think about what do they like.Complete the sentence with the proper form of the words in brackets.</w:t>
            </w:r>
          </w:p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2)Look at the picture and complete the dialogue according to the given information.</w:t>
            </w:r>
          </w:p>
        </w:tc>
        <w:tc>
          <w:tcPr>
            <w:tcW w:w="1505" w:type="dxa"/>
            <w:gridSpan w:val="2"/>
            <w:vAlign w:val="center"/>
          </w:tcPr>
          <w:p w:rsidR="006314FB" w:rsidRPr="004021CC" w:rsidRDefault="00251D6C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Finish the practice and read the sentences.</w:t>
            </w:r>
          </w:p>
        </w:tc>
        <w:tc>
          <w:tcPr>
            <w:tcW w:w="2464" w:type="dxa"/>
            <w:vAlign w:val="center"/>
          </w:tcPr>
          <w:p w:rsidR="006314FB" w:rsidRPr="004021CC" w:rsidRDefault="00251D6C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Consolidate the Simple present tense,especially the use of the third person.</w:t>
            </w:r>
          </w:p>
        </w:tc>
      </w:tr>
      <w:tr w:rsidR="006314FB" w:rsidTr="004021CC">
        <w:trPr>
          <w:trHeight w:val="1531"/>
        </w:trPr>
        <w:tc>
          <w:tcPr>
            <w:tcW w:w="1561" w:type="dxa"/>
            <w:vAlign w:val="center"/>
          </w:tcPr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（五）</w:t>
            </w:r>
          </w:p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Summary</w:t>
            </w:r>
          </w:p>
        </w:tc>
        <w:tc>
          <w:tcPr>
            <w:tcW w:w="4393" w:type="dxa"/>
            <w:vAlign w:val="center"/>
          </w:tcPr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3 minutes</w:t>
            </w:r>
          </w:p>
          <w:p w:rsidR="006314FB" w:rsidRPr="004021CC" w:rsidRDefault="00251D6C">
            <w:pPr>
              <w:numPr>
                <w:ilvl w:val="0"/>
                <w:numId w:val="4"/>
              </w:num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Teacher ask</w:t>
            </w:r>
            <w:r w:rsidR="004021C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s</w:t>
            </w: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students“How can we express our likes and dislikes?”</w:t>
            </w:r>
          </w:p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(E.g. love,enjoy,like,don’t like,hate)</w:t>
            </w:r>
          </w:p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2)The sentence patterns of the third person:</w:t>
            </w:r>
          </w:p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(E.g. What’s his/her hobby?</w:t>
            </w:r>
          </w:p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-He/She likes/enjoys/loves.....,but he/she doesn’t like/enjoy....../hate.....</w:t>
            </w:r>
          </w:p>
        </w:tc>
        <w:tc>
          <w:tcPr>
            <w:tcW w:w="1505" w:type="dxa"/>
            <w:gridSpan w:val="2"/>
            <w:vAlign w:val="center"/>
          </w:tcPr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Remind the key points in this class.</w:t>
            </w:r>
          </w:p>
        </w:tc>
        <w:tc>
          <w:tcPr>
            <w:tcW w:w="2464" w:type="dxa"/>
            <w:vAlign w:val="center"/>
          </w:tcPr>
          <w:p w:rsidR="006314FB" w:rsidRPr="004021CC" w:rsidRDefault="00251D6C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Emphasize the words and phrases that express the interest.</w:t>
            </w:r>
          </w:p>
        </w:tc>
      </w:tr>
      <w:tr w:rsidR="006314FB" w:rsidTr="004021CC">
        <w:trPr>
          <w:trHeight w:val="1531"/>
        </w:trPr>
        <w:tc>
          <w:tcPr>
            <w:tcW w:w="1561" w:type="dxa"/>
            <w:vAlign w:val="center"/>
          </w:tcPr>
          <w:p w:rsidR="006314FB" w:rsidRPr="004021CC" w:rsidRDefault="00251D6C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（六）</w:t>
            </w:r>
          </w:p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Homework</w:t>
            </w:r>
          </w:p>
        </w:tc>
        <w:tc>
          <w:tcPr>
            <w:tcW w:w="4393" w:type="dxa"/>
            <w:vAlign w:val="center"/>
          </w:tcPr>
          <w:p w:rsidR="006314FB" w:rsidRPr="004021CC" w:rsidRDefault="00251D6C">
            <w:pPr>
              <w:numPr>
                <w:ilvl w:val="0"/>
                <w:numId w:val="5"/>
              </w:num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Write a short passage about your own and your family.</w:t>
            </w:r>
          </w:p>
          <w:p w:rsidR="006314FB" w:rsidRPr="004021CC" w:rsidRDefault="00251D6C">
            <w:pPr>
              <w:numPr>
                <w:ilvl w:val="0"/>
                <w:numId w:val="5"/>
              </w:num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Preview the rest of this unit.</w:t>
            </w:r>
          </w:p>
        </w:tc>
        <w:tc>
          <w:tcPr>
            <w:tcW w:w="1505" w:type="dxa"/>
            <w:gridSpan w:val="2"/>
            <w:vAlign w:val="center"/>
          </w:tcPr>
          <w:p w:rsidR="006314FB" w:rsidRPr="004021CC" w:rsidRDefault="006314FB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vAlign w:val="center"/>
          </w:tcPr>
          <w:p w:rsidR="006314FB" w:rsidRPr="004021CC" w:rsidRDefault="00251D6C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Consolidate the knowledge in this lesson and prepare </w:t>
            </w: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lastRenderedPageBreak/>
              <w:t>for the next class.</w:t>
            </w:r>
          </w:p>
        </w:tc>
      </w:tr>
      <w:tr w:rsidR="006314FB" w:rsidTr="004021CC">
        <w:trPr>
          <w:trHeight w:val="737"/>
        </w:trPr>
        <w:tc>
          <w:tcPr>
            <w:tcW w:w="1561" w:type="dxa"/>
            <w:vAlign w:val="center"/>
          </w:tcPr>
          <w:p w:rsidR="006314FB" w:rsidRPr="004021CC" w:rsidRDefault="00251D6C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lastRenderedPageBreak/>
              <w:t>（七）</w:t>
            </w: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Blackboard -writing</w:t>
            </w:r>
          </w:p>
        </w:tc>
        <w:tc>
          <w:tcPr>
            <w:tcW w:w="8362" w:type="dxa"/>
            <w:gridSpan w:val="4"/>
            <w:vAlign w:val="center"/>
          </w:tcPr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Hobby            My hobby is.......</w:t>
            </w:r>
          </w:p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Jogging           I like/love/enjoy.......</w:t>
            </w:r>
          </w:p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Painting           I’m crazy about/interested in..... </w:t>
            </w:r>
          </w:p>
          <w:p w:rsidR="006314FB" w:rsidRPr="004021CC" w:rsidRDefault="006314FB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6314FB" w:rsidTr="004021CC">
        <w:trPr>
          <w:trHeight w:val="737"/>
        </w:trPr>
        <w:tc>
          <w:tcPr>
            <w:tcW w:w="9923" w:type="dxa"/>
            <w:gridSpan w:val="5"/>
            <w:vAlign w:val="center"/>
          </w:tcPr>
          <w:p w:rsidR="006314FB" w:rsidRPr="004021CC" w:rsidRDefault="00251D6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(</w:t>
            </w: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八</w:t>
            </w: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)</w:t>
            </w:r>
            <w:r w:rsidRPr="004021CC">
              <w:rPr>
                <w:rFonts w:ascii="Times New Roman" w:eastAsia="宋体" w:hAnsi="Times New Roman" w:cs="Times New Roman"/>
                <w:sz w:val="28"/>
                <w:szCs w:val="28"/>
              </w:rPr>
              <w:t>教学反思（略）</w:t>
            </w:r>
          </w:p>
        </w:tc>
      </w:tr>
    </w:tbl>
    <w:p w:rsidR="006314FB" w:rsidRDefault="006314FB"/>
    <w:tbl>
      <w:tblPr>
        <w:tblStyle w:val="a3"/>
        <w:tblpPr w:leftFromText="180" w:rightFromText="180" w:vertAnchor="text" w:tblpX="10214" w:tblpY="-10966"/>
        <w:tblOverlap w:val="never"/>
        <w:tblW w:w="2342" w:type="dxa"/>
        <w:tblLayout w:type="fixed"/>
        <w:tblLook w:val="04A0"/>
      </w:tblPr>
      <w:tblGrid>
        <w:gridCol w:w="2342"/>
      </w:tblGrid>
      <w:tr w:rsidR="006314FB">
        <w:trPr>
          <w:trHeight w:val="30"/>
        </w:trPr>
        <w:tc>
          <w:tcPr>
            <w:tcW w:w="2342" w:type="dxa"/>
          </w:tcPr>
          <w:p w:rsidR="006314FB" w:rsidRDefault="006314FB"/>
        </w:tc>
      </w:tr>
    </w:tbl>
    <w:p w:rsidR="006314FB" w:rsidRDefault="006314FB"/>
    <w:sectPr w:rsidR="006314FB" w:rsidSect="00C51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23E" w:rsidRDefault="00B6123E" w:rsidP="00FD7C60">
      <w:r>
        <w:separator/>
      </w:r>
    </w:p>
  </w:endnote>
  <w:endnote w:type="continuationSeparator" w:id="1">
    <w:p w:rsidR="00B6123E" w:rsidRDefault="00B6123E" w:rsidP="00FD7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23E" w:rsidRDefault="00B6123E" w:rsidP="00FD7C60">
      <w:r>
        <w:separator/>
      </w:r>
    </w:p>
  </w:footnote>
  <w:footnote w:type="continuationSeparator" w:id="1">
    <w:p w:rsidR="00B6123E" w:rsidRDefault="00B6123E" w:rsidP="00FD7C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D50AD9"/>
    <w:multiLevelType w:val="singleLevel"/>
    <w:tmpl w:val="C4D50AD9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">
    <w:nsid w:val="064DB238"/>
    <w:multiLevelType w:val="singleLevel"/>
    <w:tmpl w:val="064DB238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2">
    <w:nsid w:val="38B6F01A"/>
    <w:multiLevelType w:val="singleLevel"/>
    <w:tmpl w:val="38B6F01A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3">
    <w:nsid w:val="3EFF1163"/>
    <w:multiLevelType w:val="singleLevel"/>
    <w:tmpl w:val="3EFF1163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4">
    <w:nsid w:val="4D3E1F3C"/>
    <w:multiLevelType w:val="singleLevel"/>
    <w:tmpl w:val="4D3E1F3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314FB"/>
    <w:rsid w:val="00251D6C"/>
    <w:rsid w:val="003E07A9"/>
    <w:rsid w:val="004021CC"/>
    <w:rsid w:val="006314FB"/>
    <w:rsid w:val="00B6123E"/>
    <w:rsid w:val="00C5153B"/>
    <w:rsid w:val="00E57B8B"/>
    <w:rsid w:val="00E93CDE"/>
    <w:rsid w:val="00FD7C60"/>
    <w:rsid w:val="072E1348"/>
    <w:rsid w:val="081108D5"/>
    <w:rsid w:val="08EA0884"/>
    <w:rsid w:val="0A9D5AD3"/>
    <w:rsid w:val="0C1D6105"/>
    <w:rsid w:val="0C256A63"/>
    <w:rsid w:val="0EF76AAE"/>
    <w:rsid w:val="10A21600"/>
    <w:rsid w:val="141261D6"/>
    <w:rsid w:val="1646172E"/>
    <w:rsid w:val="167F0CE9"/>
    <w:rsid w:val="17EA1322"/>
    <w:rsid w:val="1AD238BB"/>
    <w:rsid w:val="1FB7063B"/>
    <w:rsid w:val="1FDF4E32"/>
    <w:rsid w:val="2226124D"/>
    <w:rsid w:val="24600DE4"/>
    <w:rsid w:val="27F23C1A"/>
    <w:rsid w:val="294B7CDC"/>
    <w:rsid w:val="29A06B2D"/>
    <w:rsid w:val="2AAD4BCC"/>
    <w:rsid w:val="2B2B02C2"/>
    <w:rsid w:val="2BB03555"/>
    <w:rsid w:val="2BC73973"/>
    <w:rsid w:val="2DBB35A2"/>
    <w:rsid w:val="2EA8052F"/>
    <w:rsid w:val="2F1B0BA0"/>
    <w:rsid w:val="30D91C16"/>
    <w:rsid w:val="316042A3"/>
    <w:rsid w:val="39F960E3"/>
    <w:rsid w:val="3F9A405F"/>
    <w:rsid w:val="41CA5306"/>
    <w:rsid w:val="430E684B"/>
    <w:rsid w:val="44606ABB"/>
    <w:rsid w:val="449E6D77"/>
    <w:rsid w:val="46221CB6"/>
    <w:rsid w:val="468B3BD5"/>
    <w:rsid w:val="46A07869"/>
    <w:rsid w:val="4A783676"/>
    <w:rsid w:val="4EBF4F94"/>
    <w:rsid w:val="56D02434"/>
    <w:rsid w:val="56FE7897"/>
    <w:rsid w:val="58334C1E"/>
    <w:rsid w:val="5A175459"/>
    <w:rsid w:val="5BE9587B"/>
    <w:rsid w:val="652022BB"/>
    <w:rsid w:val="658E319E"/>
    <w:rsid w:val="66106853"/>
    <w:rsid w:val="6614529B"/>
    <w:rsid w:val="66DF1398"/>
    <w:rsid w:val="67BF34BE"/>
    <w:rsid w:val="6AF22521"/>
    <w:rsid w:val="6D141B93"/>
    <w:rsid w:val="712E1DD9"/>
    <w:rsid w:val="752878D6"/>
    <w:rsid w:val="759B1F9B"/>
    <w:rsid w:val="793A75A3"/>
    <w:rsid w:val="7A722709"/>
    <w:rsid w:val="7BF94572"/>
    <w:rsid w:val="7D93069F"/>
    <w:rsid w:val="7F620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3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51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D7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D7C6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D7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D7C6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570</Words>
  <Characters>3253</Characters>
  <Application>Microsoft Office Word</Application>
  <DocSecurity>0</DocSecurity>
  <Lines>27</Lines>
  <Paragraphs>7</Paragraphs>
  <ScaleCrop>false</ScaleCrop>
  <Company>Microsoft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a'su's</cp:lastModifiedBy>
  <cp:revision>2</cp:revision>
  <dcterms:created xsi:type="dcterms:W3CDTF">2021-10-08T06:20:00Z</dcterms:created>
  <dcterms:modified xsi:type="dcterms:W3CDTF">2021-10-08T06:20:00Z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B588CBB08C034F60B7390683FB679CB7</vt:lpwstr>
  </property>
</Properties>
</file>