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《太阳》（第二课时）</w:t>
      </w:r>
    </w:p>
    <w:p>
      <w:pPr>
        <w:spacing w:after="240"/>
        <w:jc w:val="righ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泸县实验学校  王芳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【教学目标】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1.知识目标：（1）正确、流利、有感情地朗读课文；（2）了解太阳远、大、热的特点以及它与人类的密切关系。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2.能力目标：（1）通过品读说明文的语言文字，进一步学习列数字、作比较、打比方以及举例子的说明方法；（2）体会说明文语言准确、严谨的特点；（3）继续使用批注笔记。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3.情感、态度、价值观目标：激发学生热爱科学、探索宇宙奥秘的热情。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【教学重点、难点】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1.通过品读说明文的语言文字，进一步学习列数字、作比较以及打比方等说明方法。</w:t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2.体会说明文语言准确、严谨的特点。</w:t>
      </w:r>
    </w:p>
    <w:p>
      <w:pPr>
        <w:spacing w:line="360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>【</w:t>
      </w:r>
      <w:r>
        <w:rPr>
          <w:rFonts w:hint="eastAsia"/>
          <w:sz w:val="28"/>
          <w:szCs w:val="28"/>
          <w:lang w:val="en-US" w:eastAsia="zh-CN"/>
        </w:rPr>
        <w:t>课前准备</w:t>
      </w:r>
      <w:r>
        <w:rPr>
          <w:sz w:val="28"/>
          <w:szCs w:val="28"/>
        </w:rPr>
        <w:t>】</w:t>
      </w:r>
    </w:p>
    <w:p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板书课题：16.太阳</w:t>
      </w:r>
    </w:p>
    <w:p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【教学过程】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创设情境，谈话导入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师：孩子们，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听说下个月城北小学要举办太空嘉年会，在此次嘉年华活动中</w:t>
      </w:r>
      <w:r>
        <w:rPr>
          <w:rFonts w:asciiTheme="minorEastAsia" w:hAnsiTheme="minorEastAsia"/>
          <w:sz w:val="28"/>
          <w:szCs w:val="28"/>
        </w:rPr>
        <w:t>会有很多的展位，展出各种各样的商品，有大的，如星球科技，有小的，如动物、植物，我们需要为参会的嘉宾介绍我们琳琅满目的物品呢。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你们有信心胜任这项工作吗？请举手。看来能胜任的孩子不多。没关系，相信通过第五单元的学习，你们会收获很多。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二、给太阳做资料卡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1．明确阅读要求</w:t>
      </w:r>
    </w:p>
    <w:p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师：默读课文，看看课文说明白了太阳的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哪</w:t>
      </w:r>
      <w:r>
        <w:rPr>
          <w:rFonts w:asciiTheme="minorEastAsia" w:hAnsiTheme="minorEastAsia"/>
          <w:sz w:val="28"/>
          <w:szCs w:val="28"/>
        </w:rPr>
        <w:t>些内容？给太阳做个资料卡吧。（学生填写学习单）</w:t>
      </w:r>
    </w:p>
    <w:p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2.</w:t>
      </w:r>
      <w:r>
        <w:rPr>
          <w:rFonts w:asciiTheme="minorEastAsia" w:hAnsiTheme="minorEastAsia"/>
          <w:sz w:val="28"/>
          <w:szCs w:val="28"/>
        </w:rPr>
        <w:t>交流资料卡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asciiTheme="minorEastAsia" w:hAnsiTheme="minorEastAsia"/>
          <w:sz w:val="28"/>
          <w:szCs w:val="28"/>
        </w:rPr>
        <w:t>3．学生表达后，老师总结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板书（思维导图：远，大，热）</w:t>
      </w:r>
    </w:p>
    <w:p>
      <w:pPr>
        <w:ind w:left="551" w:hanging="551" w:hangingChars="196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三、学做空间站讲解员</w:t>
      </w:r>
      <w:r>
        <w:rPr>
          <w:rFonts w:asciiTheme="minorEastAsia" w:hAnsiTheme="minorEastAsia"/>
          <w:b/>
          <w:sz w:val="28"/>
          <w:szCs w:val="28"/>
        </w:rPr>
        <w:br w:type="textWrapping"/>
      </w:r>
      <w:r>
        <w:rPr>
          <w:rFonts w:asciiTheme="minorEastAsia" w:hAnsiTheme="minorEastAsia"/>
          <w:sz w:val="28"/>
          <w:szCs w:val="28"/>
        </w:rPr>
        <w:t>师：短短一篇文章，作者把神秘的太阳为我们介绍得清清楚楚，</w:t>
      </w:r>
    </w:p>
    <w:p>
      <w:pPr>
        <w:ind w:left="549" w:hanging="548" w:hangingChars="196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是怎么做到的，让我们来了解一下吧。</w:t>
      </w:r>
    </w:p>
    <w:p>
      <w:pPr>
        <w:ind w:left="274" w:hanging="274" w:hangingChars="98"/>
        <w:rPr>
          <w:b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（一）</w:t>
      </w:r>
      <w:r>
        <w:rPr>
          <w:b/>
          <w:sz w:val="28"/>
          <w:szCs w:val="28"/>
        </w:rPr>
        <w:t>学习第一部分，了解太阳第一个特点</w:t>
      </w:r>
    </w:p>
    <w:p>
      <w:pPr>
        <w:ind w:left="274" w:hanging="274" w:hangingChars="98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(1）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首先，我们来看看</w:t>
      </w:r>
      <w:r>
        <w:rPr>
          <w:rFonts w:asciiTheme="minorEastAsia" w:hAnsiTheme="minorEastAsia"/>
          <w:sz w:val="28"/>
          <w:szCs w:val="28"/>
        </w:rPr>
        <w:t>作者是怎么把太阳离我们很远写明白的？</w:t>
      </w:r>
    </w:p>
    <w:p>
      <w:pPr>
        <w:ind w:left="279" w:leftChars="133"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asciiTheme="minorEastAsia" w:hAnsiTheme="minorEastAsia"/>
          <w:sz w:val="28"/>
          <w:szCs w:val="28"/>
        </w:rPr>
        <w:t>出示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第1 自然段</w:t>
      </w:r>
      <w:r>
        <w:rPr>
          <w:rFonts w:asciiTheme="minorEastAsia" w:hAnsiTheme="minorEastAsia"/>
          <w:sz w:val="28"/>
          <w:szCs w:val="28"/>
        </w:rPr>
        <w:t>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请默读第1自然段，</w:t>
      </w:r>
      <w:r>
        <w:rPr>
          <w:rFonts w:asciiTheme="minorEastAsia" w:hAnsiTheme="minorEastAsia"/>
          <w:sz w:val="28"/>
          <w:szCs w:val="28"/>
        </w:rPr>
        <w:t>找出具体描写太阳的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句子，用“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asciiTheme="minorEastAsia" w:hAnsiTheme="minorEastAsia"/>
          <w:sz w:val="28"/>
          <w:szCs w:val="28"/>
        </w:rPr>
        <w:t>”画出来。</w:t>
      </w:r>
    </w:p>
    <w:p>
      <w:pPr>
        <w:ind w:left="279" w:leftChars="133" w:firstLine="280" w:firstLineChars="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asciiTheme="minorEastAsia" w:hAnsiTheme="minorEastAsia"/>
          <w:sz w:val="28"/>
          <w:szCs w:val="28"/>
        </w:rPr>
        <w:t>谁来说说你找的句子？</w:t>
      </w:r>
      <w:r>
        <w:rPr>
          <w:sz w:val="28"/>
          <w:szCs w:val="28"/>
        </w:rPr>
        <w:t>（师</w:t>
      </w:r>
      <w:r>
        <w:rPr>
          <w:rFonts w:hint="eastAsia"/>
          <w:sz w:val="28"/>
          <w:szCs w:val="28"/>
          <w:lang w:val="en-US" w:eastAsia="zh-CN"/>
        </w:rPr>
        <w:t>相机</w:t>
      </w:r>
      <w:r>
        <w:rPr>
          <w:sz w:val="28"/>
          <w:szCs w:val="28"/>
        </w:rPr>
        <w:t>课件出示句子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sz w:val="28"/>
          <w:szCs w:val="28"/>
        </w:rPr>
        <w:t>谁能读出体会？请</w:t>
      </w:r>
      <w:r>
        <w:rPr>
          <w:rFonts w:hint="eastAsia"/>
          <w:sz w:val="28"/>
          <w:szCs w:val="28"/>
          <w:lang w:val="en-US" w:eastAsia="zh-CN"/>
        </w:rPr>
        <w:t>右边</w:t>
      </w:r>
      <w:r>
        <w:rPr>
          <w:sz w:val="28"/>
          <w:szCs w:val="28"/>
        </w:rPr>
        <w:t>的同学齐读这个句子。（学生齐读）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sz w:val="28"/>
          <w:szCs w:val="28"/>
        </w:rPr>
        <w:t>你们听出了什么？那老师把这些表示远的数字都隐去，换成“很远很远”这些词，怎么样？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sz w:val="28"/>
          <w:szCs w:val="28"/>
        </w:rPr>
        <w:t>这两种表述，你们认为哪一种更好？为什么？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师：通过精确的数字能让我们更具体地了解地球到太阳的距离很远。这样的说明方法就叫作列数字。请同学们在旁边批注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sz w:val="28"/>
          <w:szCs w:val="28"/>
        </w:rPr>
        <w:t>列数字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sz w:val="28"/>
          <w:szCs w:val="28"/>
        </w:rPr>
        <w:t>。（板书：列数字）（生做旁批）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师：同学们，</w:t>
      </w:r>
      <w:r>
        <w:rPr>
          <w:rFonts w:hint="eastAsia"/>
          <w:sz w:val="28"/>
          <w:szCs w:val="28"/>
          <w:lang w:val="en-US" w:eastAsia="zh-CN"/>
        </w:rPr>
        <w:t>这两句话中还有其他说明方法吗？找找关键词，说一说。</w:t>
      </w:r>
    </w:p>
    <w:p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让我们再一次齐读句子，感受太阳的远，注意具体数字要重读。（生齐读）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二）</w:t>
      </w:r>
      <w:r>
        <w:rPr>
          <w:b/>
          <w:sz w:val="28"/>
          <w:szCs w:val="28"/>
        </w:rPr>
        <w:t>合作探究学习太阳的其他两个特点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师：太阳除了离我们很远，它还有哪些特点？</w:t>
      </w:r>
      <w:r>
        <w:rPr>
          <w:rFonts w:asciiTheme="minorEastAsia" w:hAnsiTheme="minorEastAsia"/>
          <w:sz w:val="28"/>
          <w:szCs w:val="28"/>
        </w:rPr>
        <w:t>哪句最能体现太阳的大，哪句最能体现太阳热？</w:t>
      </w:r>
      <w:r>
        <w:rPr>
          <w:sz w:val="28"/>
          <w:szCs w:val="28"/>
        </w:rPr>
        <w:t>在小组内读一读你找的句子，勾画关键词，说说用了哪种说明方法。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（生自学交流，师巡视并指导。）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1.学生</w:t>
      </w:r>
      <w:r>
        <w:rPr>
          <w:sz w:val="28"/>
          <w:szCs w:val="28"/>
        </w:rPr>
        <w:t>分享学习成</w:t>
      </w:r>
      <w:r>
        <w:rPr>
          <w:rFonts w:hint="eastAsia"/>
          <w:sz w:val="28"/>
          <w:szCs w:val="28"/>
          <w:lang w:val="en-US" w:eastAsia="zh-CN"/>
        </w:rPr>
        <w:t>果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（师课件出示句子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生可以先说列数字，也可以先说作比较</w:t>
      </w:r>
      <w:r>
        <w:rPr>
          <w:sz w:val="28"/>
          <w:szCs w:val="28"/>
        </w:rPr>
        <w:t>）</w:t>
      </w:r>
    </w:p>
    <w:p>
      <w:pPr>
        <w:numPr>
          <w:ilvl w:val="0"/>
          <w:numId w:val="3"/>
        </w:num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师小结</w:t>
      </w:r>
      <w:r>
        <w:rPr>
          <w:sz w:val="28"/>
          <w:szCs w:val="28"/>
        </w:rPr>
        <w:t>：</w:t>
      </w:r>
    </w:p>
    <w:p>
      <w:pPr>
        <w:numPr>
          <w:numId w:val="0"/>
        </w:num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1）</w:t>
      </w:r>
      <w:r>
        <w:rPr>
          <w:sz w:val="28"/>
          <w:szCs w:val="28"/>
        </w:rPr>
        <w:t>这里运用的是作比较的说明方法，将太阳和地球放在一起比较，以突出太阳的体积很大。（师板书：大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作比较）</w:t>
      </w:r>
    </w:p>
    <w:p>
      <w:pPr>
        <w:spacing w:line="360" w:lineRule="auto"/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2）</w:t>
      </w:r>
      <w:r>
        <w:rPr>
          <w:sz w:val="28"/>
          <w:szCs w:val="28"/>
        </w:rPr>
        <w:t>这里除了用到具体的数字来说明太阳的温度高外，还给我们举了一个例子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（师板书：热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列数字）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（二）总结收获</w:t>
      </w:r>
    </w:p>
    <w:p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1．通过了解《太阳》这篇说明文，你现在对说明文有什么认识呢？</w:t>
      </w:r>
    </w:p>
    <w:p>
      <w:pPr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asciiTheme="minorEastAsia" w:hAnsiTheme="minorEastAsia"/>
          <w:sz w:val="28"/>
          <w:szCs w:val="28"/>
        </w:rPr>
        <w:t>2．读交流平台前两段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>
      <w:pPr>
        <w:rPr>
          <w:rFonts w:hint="eastAsia"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t>四、我做</w:t>
      </w:r>
      <w:r>
        <w:rPr>
          <w:rFonts w:hint="eastAsia" w:asciiTheme="minorEastAsia" w:hAnsiTheme="minorEastAsia"/>
          <w:b/>
          <w:sz w:val="28"/>
          <w:szCs w:val="28"/>
        </w:rPr>
        <w:t>“</w:t>
      </w:r>
      <w:r>
        <w:rPr>
          <w:rFonts w:asciiTheme="minorEastAsia" w:hAnsiTheme="minorEastAsia"/>
          <w:b/>
          <w:sz w:val="28"/>
          <w:szCs w:val="28"/>
        </w:rPr>
        <w:t>祝融</w:t>
      </w:r>
      <w:r>
        <w:rPr>
          <w:rFonts w:hint="eastAsia" w:asciiTheme="minorEastAsia" w:hAnsiTheme="minorEastAsia"/>
          <w:b/>
          <w:sz w:val="28"/>
          <w:szCs w:val="28"/>
        </w:rPr>
        <w:t>”</w:t>
      </w:r>
      <w:r>
        <w:rPr>
          <w:rFonts w:asciiTheme="minorEastAsia" w:hAnsiTheme="minorEastAsia"/>
          <w:b/>
          <w:sz w:val="28"/>
          <w:szCs w:val="28"/>
        </w:rPr>
        <w:t>代言人</w:t>
      </w:r>
    </w:p>
    <w:p>
      <w:pPr>
        <w:ind w:firstLine="548" w:firstLineChars="196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师：（出示祝融号火星车）火星，是个神秘的星球，人类从未停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止过对它的探索。2020年，我国首次发射的自主火星探测器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问天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一号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到达火星，我国自主研发的祝融号火星车开始对火星进行探测。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通过探测，发回对火星地形地貌、表面状况、矿物分布等等各个方面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的了解。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bookmarkStart w:id="0" w:name="_GoBack"/>
      <w:bookmarkEnd w:id="0"/>
      <w:r>
        <w:rPr>
          <w:rFonts w:ascii="楷体" w:hAnsi="楷体" w:eastAsia="楷体"/>
          <w:sz w:val="28"/>
          <w:szCs w:val="28"/>
        </w:rPr>
        <w:t>出示资料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1-9。</w:t>
      </w:r>
    </w:p>
    <w:p>
      <w:pPr>
        <w:ind w:firstLine="560" w:firstLineChars="200"/>
        <w:rPr>
          <w:rFonts w:hint="eastAsia" w:ascii="楷体" w:hAnsi="楷体" w:eastAsia="楷体"/>
          <w:sz w:val="28"/>
          <w:szCs w:val="28"/>
        </w:rPr>
      </w:pPr>
      <w:r>
        <w:rPr>
          <w:rFonts w:ascii="楷体" w:hAnsi="楷体" w:eastAsia="楷体"/>
          <w:sz w:val="28"/>
          <w:szCs w:val="28"/>
        </w:rPr>
        <w:t>作为太空发言人的你，怎么在发布会上为大家介绍火星呢？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要求：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1．以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祝融号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的口吻或者发言人的口吻介绍火星。</w:t>
      </w:r>
    </w:p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2．用上不同的说明方法，至少把火星的两个特点</w:t>
      </w:r>
      <w:r>
        <w:rPr>
          <w:rFonts w:hint="eastAsia" w:asciiTheme="minorEastAsia" w:hAnsiTheme="minor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说明白</w:t>
      </w:r>
      <w:r>
        <w:rPr>
          <w:rFonts w:hint="eastAsia" w:asciiTheme="minorEastAsia" w:hAnsiTheme="minorEastAsia"/>
          <w:sz w:val="28"/>
          <w:szCs w:val="28"/>
        </w:rPr>
        <w:t>”</w:t>
      </w:r>
      <w:r>
        <w:rPr>
          <w:rFonts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72355"/>
    <w:multiLevelType w:val="singleLevel"/>
    <w:tmpl w:val="248723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1684EB"/>
    <w:multiLevelType w:val="singleLevel"/>
    <w:tmpl w:val="2B1684E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0E64C01"/>
    <w:multiLevelType w:val="multilevel"/>
    <w:tmpl w:val="50E64C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ZWE5NWVkYjBkNmI5YWZhZWFlMTE5MTg1ODUwZGQifQ=="/>
  </w:docVars>
  <w:rsids>
    <w:rsidRoot w:val="00A0077B"/>
    <w:rsid w:val="00066AA2"/>
    <w:rsid w:val="00143D50"/>
    <w:rsid w:val="00760D5B"/>
    <w:rsid w:val="00A0077B"/>
    <w:rsid w:val="00A4715C"/>
    <w:rsid w:val="00EE2C7F"/>
    <w:rsid w:val="483D1E8B"/>
    <w:rsid w:val="56750C08"/>
    <w:rsid w:val="572F6536"/>
    <w:rsid w:val="5C4E400D"/>
    <w:rsid w:val="7C2F265B"/>
    <w:rsid w:val="7F58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3378</Words>
  <Characters>3467</Characters>
  <Lines>46</Lines>
  <Paragraphs>89</Paragraphs>
  <TotalTime>9</TotalTime>
  <ScaleCrop>false</ScaleCrop>
  <LinksUpToDate>false</LinksUpToDate>
  <CharactersWithSpaces>3501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2023-09-10T01:11:00Z</dcterms:created>
  <dc:creator>Administrator</dc:creator>
  <cp:lastModifiedBy>Administrator</cp:lastModifiedBy>
  <dcterms:modified xsi:type="dcterms:W3CDTF">2023-09-19T09:42:10Z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D483E1B6CE0D443A9A1B152DAA20EE52_13</vt:lpwstr>
  </property>
</Properties>
</file>