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4F9E" w14:textId="1B63A44A" w:rsidR="00A46CB1" w:rsidRPr="00A46CB1" w:rsidRDefault="00A46CB1" w:rsidP="00A46CB1">
      <w:pPr>
        <w:pStyle w:val="p"/>
        <w:spacing w:after="500" w:line="288" w:lineRule="auto"/>
        <w:ind w:firstLineChars="200" w:firstLine="880"/>
        <w:jc w:val="center"/>
        <w:rPr>
          <w:rFonts w:ascii="微软雅黑" w:eastAsia="微软雅黑" w:hAnsi="微软雅黑" w:cs="宋体"/>
          <w:b/>
          <w:bCs/>
          <w:sz w:val="44"/>
          <w:szCs w:val="44"/>
        </w:rPr>
      </w:pPr>
      <w:r w:rsidRPr="00A46CB1">
        <w:rPr>
          <w:rFonts w:ascii="微软雅黑" w:eastAsia="微软雅黑" w:hAnsi="微软雅黑" w:cs="宋体" w:hint="eastAsia"/>
          <w:b/>
          <w:bCs/>
          <w:sz w:val="44"/>
          <w:szCs w:val="44"/>
        </w:rPr>
        <w:t>《慈母情深》教学设计</w:t>
      </w:r>
    </w:p>
    <w:p w14:paraId="71A084AB" w14:textId="3A3679C0" w:rsidR="00A46CB1" w:rsidRPr="00A46CB1" w:rsidRDefault="00A46CB1" w:rsidP="00A46CB1">
      <w:pPr>
        <w:pStyle w:val="p"/>
        <w:spacing w:after="500" w:line="288" w:lineRule="auto"/>
        <w:ind w:firstLineChars="200" w:firstLine="540"/>
        <w:jc w:val="right"/>
        <w:rPr>
          <w:rFonts w:ascii="微软雅黑" w:eastAsia="微软雅黑" w:hAnsi="微软雅黑" w:cs="宋体"/>
          <w:sz w:val="27"/>
        </w:rPr>
      </w:pPr>
      <w:r w:rsidRPr="00A46CB1">
        <w:rPr>
          <w:rFonts w:ascii="微软雅黑" w:eastAsia="微软雅黑" w:hAnsi="微软雅黑" w:cs="宋体" w:hint="eastAsia"/>
          <w:sz w:val="27"/>
        </w:rPr>
        <w:t>青龙小学 黄敏</w:t>
      </w:r>
    </w:p>
    <w:p w14:paraId="521AD071" w14:textId="7D70F629" w:rsidR="006E15A3" w:rsidRDefault="006E15A3" w:rsidP="00A46CB1">
      <w:pPr>
        <w:pStyle w:val="p"/>
        <w:spacing w:after="500" w:line="288" w:lineRule="auto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b/>
          <w:bCs/>
          <w:sz w:val="27"/>
        </w:rPr>
        <w:t>教学目标：</w:t>
      </w:r>
    </w:p>
    <w:p w14:paraId="69BB632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1、默读课文，想象描写的场景、细节、体会“慈母情深”。</w:t>
      </w:r>
    </w:p>
    <w:p w14:paraId="54D7C2C8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2、体会文中反复出现的词语的表达效果。</w:t>
      </w:r>
    </w:p>
    <w:p w14:paraId="745856E8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3、能联系生活实际，写出“慈母情深”的经历。</w:t>
      </w:r>
    </w:p>
    <w:p w14:paraId="7C0B03D4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b/>
          <w:bCs/>
          <w:sz w:val="27"/>
        </w:rPr>
        <w:t>教学过程：</w:t>
      </w:r>
    </w:p>
    <w:p w14:paraId="4D9EDE7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b/>
          <w:bCs/>
          <w:sz w:val="27"/>
        </w:rPr>
        <w:t>教学重点：</w:t>
      </w:r>
    </w:p>
    <w:p w14:paraId="62C95E35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1、默读课文，想象描写的场景、细节、体会“慈母情深”。</w:t>
      </w:r>
    </w:p>
    <w:p w14:paraId="6230156E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2、体会文中反复出现的词语的表达效果。</w:t>
      </w:r>
    </w:p>
    <w:p w14:paraId="69B318AA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b/>
          <w:bCs/>
          <w:sz w:val="27"/>
        </w:rPr>
        <w:t>教学难点：</w:t>
      </w:r>
    </w:p>
    <w:p w14:paraId="16C62DB1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能联系生活实际，写出“慈母情深”的经历。</w:t>
      </w:r>
    </w:p>
    <w:p w14:paraId="4BD3A369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lastRenderedPageBreak/>
        <w:t>教学课时：第二课时</w:t>
      </w:r>
    </w:p>
    <w:p w14:paraId="1130D142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教学准备：课件</w:t>
      </w:r>
    </w:p>
    <w:p w14:paraId="18D889DA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一、课文内容回顾。</w:t>
      </w:r>
    </w:p>
    <w:p w14:paraId="462D1E80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这节课我们继续学习《慈母情深》一课，(板书课题）课文写了一件什么事呢？文中家境贫寒的“我”非常想买一本《青年近卫军》，就到母亲工作的厂房向她要钱，辛苦忙碌的母亲毫不犹豫地把钱给了我，我买到了书。</w:t>
      </w:r>
    </w:p>
    <w:p w14:paraId="4BF7F814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从中你看到了一位怎样的母亲？（生汇报）下面我们就去感受这位普通母亲那博大的慈母情怀。</w:t>
      </w:r>
    </w:p>
    <w:p w14:paraId="02F50078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二、默读课文，梳理“场景”。</w:t>
      </w:r>
    </w:p>
    <w:p w14:paraId="0C1FAFF9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请同学们默读课文，边读边想象课文中的场景，说说哪些场景或细节描写让你感受到了慈母情深?在感受深的地方作批注。</w:t>
      </w:r>
    </w:p>
    <w:p w14:paraId="36AE95AA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师生共同梳理场景：初到厂房（6-9）――寻找母亲（16-19）――向母亲要钱（20-29）――母亲塞钱给我（30-34）。（板书）</w:t>
      </w:r>
    </w:p>
    <w:p w14:paraId="62B059B0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（一）、品读“初到厂房”。</w:t>
      </w:r>
    </w:p>
    <w:p w14:paraId="226D95AC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lastRenderedPageBreak/>
        <w:t>引导学生思考：初到厂房情景，</w:t>
      </w:r>
      <w:proofErr w:type="gramStart"/>
      <w:r>
        <w:rPr>
          <w:rFonts w:ascii="微软雅黑" w:eastAsia="微软雅黑" w:hAnsi="微软雅黑" w:cs="宋体" w:hint="eastAsia"/>
          <w:sz w:val="27"/>
        </w:rPr>
        <w:t>自由读</w:t>
      </w:r>
      <w:proofErr w:type="gramEnd"/>
      <w:r>
        <w:rPr>
          <w:rFonts w:ascii="微软雅黑" w:eastAsia="微软雅黑" w:hAnsi="微软雅黑" w:cs="宋体" w:hint="eastAsia"/>
          <w:sz w:val="27"/>
        </w:rPr>
        <w:t>第6-9自然段，想想“我”看到、听到、感受到了什么？</w:t>
      </w:r>
    </w:p>
    <w:p w14:paraId="6113AE11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（空间非常低矮，低矮得使人感到压抑。不足二百平米的厂房，四壁潮湿颓败。七八十台破缝纫机</w:t>
      </w:r>
      <w:proofErr w:type="gramStart"/>
      <w:r>
        <w:rPr>
          <w:rFonts w:ascii="微软雅黑" w:eastAsia="微软雅黑" w:hAnsi="微软雅黑" w:cs="宋体" w:hint="eastAsia"/>
          <w:sz w:val="27"/>
        </w:rPr>
        <w:t>一</w:t>
      </w:r>
      <w:proofErr w:type="gramEnd"/>
      <w:r>
        <w:rPr>
          <w:rFonts w:ascii="微软雅黑" w:eastAsia="微软雅黑" w:hAnsi="微软雅黑" w:cs="宋体" w:hint="eastAsia"/>
          <w:sz w:val="27"/>
        </w:rPr>
        <w:t>行行排列着，七八十个都不算年轻的女人忙碌在自己的缝纫机旁。因为光线阴暗，每个女人的头上方都吊着一只灯泡。正是酷暑炎夏，窗不能开，七八十个女人的身体和七八十只灯泡所散发出的热量，使我感到犹如身在蒸笼。我呆呆地将那些女人扫视一遍，却发现不了我的母亲。七八十台破缝纫机发出的噪声震耳欲聋。）</w:t>
      </w:r>
    </w:p>
    <w:p w14:paraId="4B09A010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师：四周墙壁破旧，潮湿，因为这是个半地下室，有一排破窗户，三分之一以上被埋在地下，窗户脏的像乌玻璃一样。</w:t>
      </w:r>
    </w:p>
    <w:p w14:paraId="4B4E5024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做鞋帮用布和棉毡，像我们冬天的鞋垫一样，会有很多褐色的棉絮在女工们的周围飘荡，这也是下文说褐色口罩的原因。</w:t>
      </w:r>
    </w:p>
    <w:p w14:paraId="1665561D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蒸笼都知道吧，蒸馒头，蒸包子用的，四周热气腾腾，人在里面都要被蒸熟了，太难受了。</w:t>
      </w:r>
    </w:p>
    <w:p w14:paraId="48A552A1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出现频率最多的词语是“七八十”。（引读：七八十台破缝纫机</w:t>
      </w:r>
      <w:proofErr w:type="gramStart"/>
      <w:r>
        <w:rPr>
          <w:rFonts w:ascii="微软雅黑" w:eastAsia="微软雅黑" w:hAnsi="微软雅黑" w:cs="宋体" w:hint="eastAsia"/>
          <w:sz w:val="27"/>
        </w:rPr>
        <w:t>一</w:t>
      </w:r>
      <w:proofErr w:type="gramEnd"/>
      <w:r>
        <w:rPr>
          <w:rFonts w:ascii="微软雅黑" w:eastAsia="微软雅黑" w:hAnsi="微软雅黑" w:cs="宋体" w:hint="eastAsia"/>
          <w:sz w:val="27"/>
        </w:rPr>
        <w:t>行行排列着，七八十个都不算年轻的女人忙碌在自己的缝纫机旁。七八十个女人的身体和七八十只灯泡所散发出的热量，使我感到犹如身在蒸笼。七八十台破缝纫机发出的噪声震耳欲聋。）反复强调“七八十”目的是什</w:t>
      </w:r>
      <w:r>
        <w:rPr>
          <w:rFonts w:ascii="微软雅黑" w:eastAsia="微软雅黑" w:hAnsi="微软雅黑" w:cs="宋体" w:hint="eastAsia"/>
          <w:sz w:val="27"/>
        </w:rPr>
        <w:lastRenderedPageBreak/>
        <w:t>么？（七八十反复出现，强调了厂房恶劣的工作环境。这样阴暗潮湿，闷热嘈杂，拥挤狭窄，棉絮飘荡的环境描写为下文写母亲工作的辛苦做铺垫。）</w:t>
      </w:r>
    </w:p>
    <w:p w14:paraId="095FB7E5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师：总结方法：我们可以通过联系生活实际，联系上下文，边读边想象，抓关键词的方法，体会作者描写场景和细节描写流露出来的慈母情深。</w:t>
      </w:r>
    </w:p>
    <w:p w14:paraId="381E71A8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（二）、小组合作，体会其他场景和细节描写。</w:t>
      </w:r>
    </w:p>
    <w:p w14:paraId="02FB0CFB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1、学习任务（课件出示）：小组选择一个场景学习，想想“我”看到、听到了什么？心情如何？你从中体会到了什么？</w:t>
      </w:r>
    </w:p>
    <w:p w14:paraId="742DAF94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2、全班交流，教师适时引导点拨。</w:t>
      </w:r>
    </w:p>
    <w:p w14:paraId="17B5BC0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(1）、出示“寻找母亲”的场景。（16-19自然段）。</w:t>
      </w:r>
    </w:p>
    <w:p w14:paraId="31FB1B4E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（我穿过一排排缝纫机，走到那个角落，看见一个极其瘦弱的脊背弯曲着，头凑到缝纫机板上。周围几只灯泡烤着我的脸。</w:t>
      </w:r>
      <w:proofErr w:type="gramStart"/>
      <w:r>
        <w:rPr>
          <w:rFonts w:ascii="微软雅黑" w:eastAsia="微软雅黑" w:hAnsi="微软雅黑" w:cs="宋体" w:hint="eastAsia"/>
          <w:sz w:val="27"/>
        </w:rPr>
        <w:t>“妈――”“妈――”</w:t>
      </w:r>
      <w:proofErr w:type="gramEnd"/>
      <w:r>
        <w:rPr>
          <w:rFonts w:ascii="微软雅黑" w:eastAsia="微软雅黑" w:hAnsi="微软雅黑" w:cs="宋体" w:hint="eastAsia"/>
          <w:sz w:val="27"/>
        </w:rPr>
        <w:t>背直起来了，我的母亲。转过身来了，我的母亲。褐色的口罩上方，一对眼神疲惫的眼睛吃惊地望着我，我的母亲的眼睛）</w:t>
      </w:r>
    </w:p>
    <w:p w14:paraId="0953531C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师：谁的背直起来了？（我的母亲的背直起来了）谁转过身来了？</w:t>
      </w:r>
      <w:r>
        <w:rPr>
          <w:rFonts w:ascii="微软雅黑" w:eastAsia="微软雅黑" w:hAnsi="微软雅黑" w:cs="宋体" w:hint="eastAsia"/>
          <w:sz w:val="27"/>
        </w:rPr>
        <w:lastRenderedPageBreak/>
        <w:t>（我的母亲转过身来了）谁疲惫的眼神吃惊地望着我？（我的母亲疲惫的眼神吃惊地望着我）</w:t>
      </w:r>
    </w:p>
    <w:p w14:paraId="5CA80F7E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师：孩子们，这两个句子意思相同，写法不同、表达效果有什么区别？（原句更能突出母亲动作的细节描写）</w:t>
      </w:r>
    </w:p>
    <w:p w14:paraId="36674910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师：孩子们，请仔细观察语文书第77页主题图，师：母亲瘦弱的脊背弯曲着，头凑到缝纫机板上，眼睛紧紧地盯着缝纫机针尖处，每天都要连续工作十几个小时甚至二十几个小时。</w:t>
      </w:r>
    </w:p>
    <w:p w14:paraId="336AC10E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师：背直起来了，我的母亲。你看到了母亲一个怎样的背？</w:t>
      </w:r>
    </w:p>
    <w:p w14:paraId="217D128D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师：转过身来了，我的母亲。你看到了母亲的脸，你看到母亲一张怎样的脸？</w:t>
      </w:r>
    </w:p>
    <w:p w14:paraId="563D643E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师：褐色的口罩上方，一对眼神疲惫的眼睛吃惊地望着我，我的母亲的眼睛你看到了一双怎样的眼睛？（生汇报）</w:t>
      </w:r>
    </w:p>
    <w:p w14:paraId="0C3B8122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师：此时此刻，我第一次真真切切地发现，母亲的</w:t>
      </w:r>
      <w:proofErr w:type="gramStart"/>
      <w:r>
        <w:rPr>
          <w:rFonts w:ascii="微软雅黑" w:eastAsia="微软雅黑" w:hAnsi="微软雅黑" w:cs="宋体" w:hint="eastAsia"/>
          <w:sz w:val="27"/>
        </w:rPr>
        <w:t>背不再</w:t>
      </w:r>
      <w:proofErr w:type="gramEnd"/>
      <w:r>
        <w:rPr>
          <w:rFonts w:ascii="微软雅黑" w:eastAsia="微软雅黑" w:hAnsi="微软雅黑" w:cs="宋体" w:hint="eastAsia"/>
          <w:sz w:val="27"/>
        </w:rPr>
        <w:t>挺拔，母亲的</w:t>
      </w:r>
      <w:proofErr w:type="gramStart"/>
      <w:r>
        <w:rPr>
          <w:rFonts w:ascii="微软雅黑" w:eastAsia="微软雅黑" w:hAnsi="微软雅黑" w:cs="宋体" w:hint="eastAsia"/>
          <w:sz w:val="27"/>
        </w:rPr>
        <w:t>脸不再</w:t>
      </w:r>
      <w:proofErr w:type="gramEnd"/>
      <w:r>
        <w:rPr>
          <w:rFonts w:ascii="微软雅黑" w:eastAsia="微软雅黑" w:hAnsi="微软雅黑" w:cs="宋体" w:hint="eastAsia"/>
          <w:sz w:val="27"/>
        </w:rPr>
        <w:t>红润，母亲的眼睛不再清澈、不再炯炯有神。母亲啊，我的母亲！你怎么会变得如此憔悴，如此瘦弱，如此疲惫！</w:t>
      </w:r>
    </w:p>
    <w:p w14:paraId="61D5AA53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师：来，孩子们，我们一起来再读一读描写母亲这段文字。我读三</w:t>
      </w:r>
      <w:r>
        <w:rPr>
          <w:rFonts w:ascii="微软雅黑" w:eastAsia="微软雅黑" w:hAnsi="微软雅黑" w:cs="宋体" w:hint="eastAsia"/>
          <w:sz w:val="27"/>
        </w:rPr>
        <w:lastRenderedPageBreak/>
        <w:t>次“我的母亲”，其余文字你们读。（师生同读三次）</w:t>
      </w:r>
    </w:p>
    <w:p w14:paraId="5CF41C19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（2）、“向母亲要钱”的场景。（20-29自然段）。</w:t>
      </w:r>
    </w:p>
    <w:p w14:paraId="1BE6E525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我第一次发现母亲原来已经变得这样瘦弱，这样憔悴，只为了一个月的27元钱，平均每天9毛钱供养我们兄弟姐妹五个孩子，一元五角，相当于母亲拼死拼活干两天的工资啊，我们好几天的生活费啊，作为儿子，我还想要这么多钱买书吗？</w:t>
      </w:r>
    </w:p>
    <w:p w14:paraId="03F16BCD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分角色朗读对话。</w:t>
      </w:r>
    </w:p>
    <w:p w14:paraId="5FC1432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课件出示：母亲大声问;“你来干什么？”“我”“有事快说，别耽误妈干活！”“我要钱”我本已不想说出“要钱”两字，可是竟说出来了！“要钱干什么？”“买书”“多少钱？”“一元五角就行”母亲掏衣兜，掏出一卷揉得皱皱的毛票，用龟裂的手指数着。</w:t>
      </w:r>
    </w:p>
    <w:p w14:paraId="143A2B6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师：你读出了什么？或者听出了什么？</w:t>
      </w:r>
    </w:p>
    <w:p w14:paraId="169FC80A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师：心酸啊！心疼啊！要不出口啊！可是，母亲呢，丝毫没有犹豫，丝毫没有舍不得。再分角色朗读对话。</w:t>
      </w:r>
    </w:p>
    <w:p w14:paraId="0AC9F543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（3）、“母亲塞钱给我”的场景。（31-34自然段）。</w:t>
      </w:r>
    </w:p>
    <w:p w14:paraId="00D2C5B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这时旁边的女工阻止道（生接读），母亲大声回答（生接读）(这一</w:t>
      </w:r>
      <w:r>
        <w:rPr>
          <w:rFonts w:ascii="微软雅黑" w:eastAsia="微软雅黑" w:hAnsi="微软雅黑" w:cs="宋体" w:hint="eastAsia"/>
          <w:sz w:val="27"/>
        </w:rPr>
        <w:lastRenderedPageBreak/>
        <w:t>“塞”是怎样的一塞？母亲塞给我的仅仅是钱吗？)</w:t>
      </w:r>
    </w:p>
    <w:p w14:paraId="30F79DB3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（课件出示“母亲说完，立刻又坐了下去，立刻又弯曲了背，立刻又将头俯在缝纫机板上了，立刻又陷入手脚并用的机械忙碌状态”的句子，给你一种什么感觉？（十分急促，十分忙碌的感觉和节奏）带着这种排比语式和节奏，齐读。眼睁睁地看到极其瘦弱的母亲为了挣钱，为了养家糊口，如此忙碌，你得心里翻腾着一种怎样的滋味？把这种滋味带进去，谁再来读一读这个句子。母亲毫不停歇地迅速投入工作，连喘息的时间都不给自己，简直是拿命去换钱啊！却将钱毫不犹豫地给了我。让我感到了深深的慈母情。</w:t>
      </w:r>
    </w:p>
    <w:p w14:paraId="2669B9EA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师小结：深深的慈母情就体现在这震耳欲聋的噪音里，极其恶劣的工作环境里，疲惫不堪的身体里，就在这争分夺秒的忙碌里，在这毫不犹豫的一塞里，母亲在这样的环境里整整工作了十二年，在贫困中尽到了母亲最大的责任。这无私伟大的爱汇成四个字就是“慈母情深”。</w:t>
      </w:r>
    </w:p>
    <w:p w14:paraId="410E1BD7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我鼻子一酸，攥着钱跑出去为母亲买了水果罐头，为什么？（我照顾母亲的责任已经远远超过了我对书的渴望。）</w:t>
      </w:r>
    </w:p>
    <w:p w14:paraId="554ED06C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作者回报母亲的还有一部部美轮美奂的文学作品，主要作品有短篇小说《父亲》；中篇小说《今夜有暴风雪》；长篇小说《雪城》《年轮》等。如今他已成为蜚声文坛的大作家，他的</w:t>
      </w:r>
      <w:proofErr w:type="gramStart"/>
      <w:r>
        <w:rPr>
          <w:rFonts w:ascii="微软雅黑" w:eastAsia="微软雅黑" w:hAnsi="微软雅黑" w:cs="宋体" w:hint="eastAsia"/>
          <w:sz w:val="27"/>
        </w:rPr>
        <w:t>的</w:t>
      </w:r>
      <w:proofErr w:type="gramEnd"/>
      <w:r>
        <w:rPr>
          <w:rFonts w:ascii="微软雅黑" w:eastAsia="微软雅黑" w:hAnsi="微软雅黑" w:cs="宋体" w:hint="eastAsia"/>
          <w:sz w:val="27"/>
        </w:rPr>
        <w:t>名字已被列入英、美、澳三国世界名人录，他的成功，得益于他的努力和天赋，更因为有一个理解和</w:t>
      </w:r>
      <w:r>
        <w:rPr>
          <w:rFonts w:ascii="微软雅黑" w:eastAsia="微软雅黑" w:hAnsi="微软雅黑" w:cs="宋体" w:hint="eastAsia"/>
          <w:sz w:val="27"/>
        </w:rPr>
        <w:lastRenderedPageBreak/>
        <w:t>支持他的母亲，是母亲成就了一个孩子儿时最初的梦想。</w:t>
      </w:r>
    </w:p>
    <w:p w14:paraId="4B9EA224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三、学习课文结尾部分。</w:t>
      </w:r>
    </w:p>
    <w:p w14:paraId="1FBF0FEE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小组讨论：怎样理解“我想我没有权利利用那钱再买任何别的东西，无论为我还是为母亲”这句话的意思？</w:t>
      </w:r>
    </w:p>
    <w:p w14:paraId="7FD2D08F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四、联系生活实际，进行小练笔。</w:t>
      </w:r>
    </w:p>
    <w:p w14:paraId="5597F981" w14:textId="77777777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1、孩子们，我们每天都生活在浓浓的爱里，你有过让你感动“鼻子一酸”的经历吗？试着写一写。</w:t>
      </w:r>
    </w:p>
    <w:p w14:paraId="424BB7EF" w14:textId="1D5F2CED" w:rsidR="006E15A3" w:rsidRDefault="006E15A3" w:rsidP="006E15A3">
      <w:pPr>
        <w:pStyle w:val="p"/>
        <w:spacing w:after="500" w:line="288" w:lineRule="auto"/>
        <w:ind w:firstLineChars="200" w:firstLine="540"/>
        <w:rPr>
          <w:rFonts w:ascii="微软雅黑" w:eastAsia="微软雅黑" w:hAnsi="微软雅黑" w:cs="宋体"/>
          <w:sz w:val="27"/>
        </w:rPr>
      </w:pPr>
      <w:r>
        <w:rPr>
          <w:rFonts w:ascii="微软雅黑" w:eastAsia="微软雅黑" w:hAnsi="微软雅黑" w:cs="宋体" w:hint="eastAsia"/>
          <w:sz w:val="27"/>
        </w:rPr>
        <w:t>2、最后让我们用</w:t>
      </w:r>
      <w:r w:rsidR="005716E9">
        <w:rPr>
          <w:rFonts w:ascii="微软雅黑" w:eastAsia="微软雅黑" w:hAnsi="微软雅黑" w:cs="宋体" w:hint="eastAsia"/>
          <w:sz w:val="27"/>
        </w:rPr>
        <w:t>蒋士铨的《岁暮到家》</w:t>
      </w:r>
      <w:r>
        <w:rPr>
          <w:rFonts w:ascii="微软雅黑" w:eastAsia="微软雅黑" w:hAnsi="微软雅黑" w:cs="宋体" w:hint="eastAsia"/>
          <w:sz w:val="27"/>
        </w:rPr>
        <w:t>这首</w:t>
      </w:r>
      <w:proofErr w:type="gramStart"/>
      <w:r>
        <w:rPr>
          <w:rFonts w:ascii="微软雅黑" w:eastAsia="微软雅黑" w:hAnsi="微软雅黑" w:cs="宋体" w:hint="eastAsia"/>
          <w:sz w:val="27"/>
        </w:rPr>
        <w:t>诗结束</w:t>
      </w:r>
      <w:proofErr w:type="gramEnd"/>
      <w:r>
        <w:rPr>
          <w:rFonts w:ascii="微软雅黑" w:eastAsia="微软雅黑" w:hAnsi="微软雅黑" w:cs="宋体" w:hint="eastAsia"/>
          <w:sz w:val="27"/>
        </w:rPr>
        <w:t>本课。</w:t>
      </w:r>
    </w:p>
    <w:p w14:paraId="2DA5F874" w14:textId="77777777" w:rsidR="00ED15D3" w:rsidRPr="005716E9" w:rsidRDefault="00ED15D3"/>
    <w:sectPr w:rsidR="00ED15D3" w:rsidRPr="00571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A3"/>
    <w:rsid w:val="005716E9"/>
    <w:rsid w:val="00600750"/>
    <w:rsid w:val="006E15A3"/>
    <w:rsid w:val="00A46CB1"/>
    <w:rsid w:val="00C14724"/>
    <w:rsid w:val="00E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A457"/>
  <w15:chartTrackingRefBased/>
  <w15:docId w15:val="{1DAAE540-67A0-4962-AF68-4D5F55E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6E15A3"/>
    <w:rPr>
      <w:rFonts w:ascii="Times New Roman" w:hAnsi="Times New Roman" w:cs="Times New Roman"/>
      <w:color w:val="1616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2023-09-23T08:40:00Z</dcterms:created>
  <dcterms:modified xsi:type="dcterms:W3CDTF">2023-09-23T13:58:00Z</dcterms:modified>
</cp:coreProperties>
</file>