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读魏书生《教学工作漫谈》有感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泸县立石镇立石中心小学校</w:t>
      </w:r>
      <w:r>
        <w:rPr>
          <w:rFonts w:hint="eastAsia"/>
          <w:sz w:val="24"/>
          <w:szCs w:val="24"/>
          <w:lang w:val="en-US" w:eastAsia="zh-CN"/>
        </w:rPr>
        <w:t xml:space="preserve">  张连超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魏书生以严整、科学、极具前瞻性的教育理念，新颖的互动教育方式，引导学生自主学习的教学方法，民主科学的管理指导思想，引领了新教育改革的方向。从细小知识点的学习到能力兴趣的培养，再到学习效率的提高和学习方法的改进，乃至和谐融洽的师生相处模式，一个个真实的事例散发着生动的气息，长者的温厚和师者的智慧充盈其间，感人肺腑， 引人深思。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一、讲读课，少讲多读。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得少，教师才更珍惜讲课的时间，仔细考虑哪是必讲的内容，哪是讲了以后学生能记住、能理解的内容。讲得少，学生才有可能记得住。人们正常的讲话速度是每分钟200字，讲10分钟就是两千字，一节课如果有一半时间讲，那就是4500字。即使其中有1/4的是必要的信息量，学生接收之后储存的可能性也不大。即使当堂接收储存了1100 多字的信息量，但其在大脑中全部长期保存的可能性也不会太大。即使大部分长期保存了，又有多少有再现的价值和可能呢?我读书时听老师分析课文，老师分析的话没记住几句，留下的，还是那些课文本身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二、除了教材，还讲什么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教材内容我讲得比较快，剩下时间用来复习，也增讲些课外内容。有的外省市教师来听课，连听了三四节课，我给学生讲的都是苏霍姆林斯基《给教师的100条建议》中的文章。他们间: "你讲这些跟考试有关系吗?”“直接关系很小。”“那为什么还要讲?”“因为讲了以后，有助于学生自我教育能力和自学能力的提高。”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学生喜欢听人物传记，更喜欢离他们的生活近的报告文学。语文课堂上我便时常给学生讲人物传记，有时讲报告文学。几届学生毕业前的那个学期， 我都确定星期五那节语文课是文学欣赏课。学生毕业前，有一次我外出开会前跟同学们说:“老师自明天起又要出去开几天会。”很多同学喊起来:“ 老师晚走一天吧!晚走一天吧!”“为什么?”“明天是星期五。”我一时还没反应过来:“星期五怎么了?”“星期五有文学欣赏课。”原来如此，我少上很多语文课学生不着急，少上一节文学欣赏课，而且是毕业前夕，学生都着急了，可见学生对文学欣赏课的喜欢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在学生毕业前夕，我还给学生读陈祖芬写的报告文学《当代青年》等。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三、学生怎样才能不差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差生养成学习习惯。差生大多羡慕好同学那种始终如一的学习习惯。利用这种羡慕好同学的心理和学期初向上的心理，帮助学生制订符合实际的、留有余地的计划的同时，也制定自检、互检、教师检在的制度。我开始检查的密度大，每天互检一次，教师抽检一次。半个月后，就每周互检一次，教师检查一次。我和差生订的长期的检查制度是每月一次，方法自检、互检、抽检相结合。人与人竞赛，组与组也比完成计划的情况。没完成的除了补上计划练习外，还要受到全组同学的批评。检查的同时进行作业展览，每个人都是观众，每个学生的作业也都是展品。我让差生养成积累各科作业、练习和卷纸的习惯。比如我帮差生制订了每天完成一页(满500字算一页)语文练习或作业的计划(练习内容自定)，到年底的时候，每个差生就必须拿出从1月1日到12月31日的共365页语文练习。谁缺少了，我就利用休息时间陪他们一页页地补上。1978 年，我教一个全是淘气的男差生组成的慢班的语文，他们最头痛的是作文，作文时我就讲得细一点，要求松一点。但有一条就是要自己写，当天完成，谁写不完我就陪着他在教室写。这样一来他们也都按时交了。堵死了差生每天、每周、每月拖欠学习任务的后路，他自然就养成了按时完成作业和保留作业本的习惯。另外差生读课外书的习惯、写日记的习惯、写读书笔记的习惯、抄格言的习惯、订计划作总结的习惯，都是这样先从降低知识台阶的高度开始，依靠差生的内部积极因素点点养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好教育是能自我教育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让学生做任何一件事，都应该使学生觉察到心灵中有一种美感、幸福感、自豪感。这种幸福感就能成为学生继续做同类事情的动力源泉。自我教育也是这样。尽管新我旧我斗争的过程中心情不那么轻松，甚至还常常伴随着痛苦，可是，一旦新我战胜了旧我，即使最不爱动感情的人，心头也能涌起幸福的浪花，这是人的心理规律决定的。教师要善于捕捉这一浪花，及时拍摄下来，展示给学生，引导他追根溯源，知道它产生于自我教育，理解要想经常品尝到这种幸福，就必须经常进行自我教育，经常扶植新我战胜旧我。我们班级学生每逢星期天就到社会上做好事，总是受到表扬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愤悱启发皆有道，我常想，上课时只解放学生的耳朵，却堵住他们的嘴，捆住他们的手，由教师唱独角戏，实在是费力不讨好。尽可能的让学生说，让学生读，让学生写，这样做学生的兴趣比听老师的独角戏要浓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TgzYmIzNTM2MDdhYjA1NTdlOWJhY2Y4ODgyMzcifQ=="/>
  </w:docVars>
  <w:rsids>
    <w:rsidRoot w:val="49DB385B"/>
    <w:rsid w:val="0A4D5EDA"/>
    <w:rsid w:val="49DB385B"/>
    <w:rsid w:val="7A100452"/>
    <w:rsid w:val="7ED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2023-09-21T10:24:00Z</dcterms:created>
  <dc:creator>从零开始</dc:creator>
  <cp:lastModifiedBy>从零开始</cp:lastModifiedBy>
  <dcterms:modified xsi:type="dcterms:W3CDTF">2023-09-21T11:59:06Z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C8BF0F6CB1EC4B4DBD5D9E62C077771B_11</vt:lpwstr>
  </property>
</Properties>
</file>