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《两茎灯草》教学反思</w:t>
      </w:r>
    </w:p>
    <w:p>
      <w:pPr>
        <w:spacing w:line="540" w:lineRule="exact"/>
        <w:jc w:val="center"/>
        <w:rPr>
          <w:rFonts w:hint="eastAsia" w:ascii="楷体" w:hAnsi="楷体" w:eastAsia="楷体" w:cs="楷体"/>
          <w:sz w:val="30"/>
          <w:szCs w:val="30"/>
          <w:lang w:eastAsia="zh-CN"/>
        </w:rPr>
      </w:pPr>
      <w:r>
        <w:rPr>
          <w:rFonts w:hint="eastAsia" w:ascii="宋体" w:hAnsi="宋体" w:eastAsia="宋体" w:cs="宋体"/>
          <w:b/>
          <w:bCs/>
          <w:sz w:val="30"/>
          <w:szCs w:val="30"/>
        </w:rPr>
        <w:t xml:space="preserve">       </w:t>
      </w:r>
      <w:r>
        <w:rPr>
          <w:rFonts w:hint="eastAsia" w:ascii="楷体" w:hAnsi="楷体" w:eastAsia="楷体" w:cs="楷体"/>
          <w:b/>
          <w:bCs/>
          <w:sz w:val="30"/>
          <w:szCs w:val="30"/>
        </w:rPr>
        <w:t xml:space="preserve">   </w:t>
      </w:r>
      <w:r>
        <w:rPr>
          <w:rFonts w:hint="eastAsia" w:ascii="楷体" w:hAnsi="楷体" w:eastAsia="楷体" w:cs="楷体"/>
          <w:sz w:val="30"/>
          <w:szCs w:val="30"/>
        </w:rPr>
        <w:t xml:space="preserve">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泸县</w:t>
      </w:r>
      <w:r>
        <w:rPr>
          <w:rFonts w:hint="eastAsia" w:ascii="楷体" w:hAnsi="楷体" w:eastAsia="楷体" w:cs="楷体"/>
          <w:sz w:val="30"/>
          <w:szCs w:val="30"/>
          <w:lang w:val="en-US" w:eastAsia="zh-CN"/>
        </w:rPr>
        <w:t>玄滩镇中心小学校</w:t>
      </w:r>
      <w:r>
        <w:rPr>
          <w:rFonts w:hint="eastAsia" w:ascii="楷体" w:hAnsi="楷体" w:eastAsia="楷体" w:cs="楷体"/>
          <w:sz w:val="30"/>
          <w:szCs w:val="30"/>
        </w:rPr>
        <w:t xml:space="preserve">   </w:t>
      </w:r>
      <w:r>
        <w:rPr>
          <w:rFonts w:hint="eastAsia" w:ascii="楷体" w:hAnsi="楷体" w:eastAsia="楷体" w:cs="楷体"/>
          <w:sz w:val="30"/>
          <w:szCs w:val="30"/>
          <w:lang w:val="en-US" w:eastAsia="zh-CN"/>
        </w:rPr>
        <w:t>韦方焱</w:t>
      </w:r>
    </w:p>
    <w:p>
      <w:pPr>
        <w:widowControl/>
        <w:spacing w:line="360" w:lineRule="auto"/>
        <w:ind w:firstLine="600" w:firstLineChars="200"/>
        <w:jc w:val="left"/>
        <w:rPr>
          <w:rFonts w:hint="eastAsia" w:ascii="楷体" w:hAnsi="楷体" w:eastAsia="楷体" w:cs="楷体"/>
          <w:sz w:val="30"/>
          <w:szCs w:val="30"/>
        </w:rPr>
      </w:pPr>
      <w:r>
        <w:rPr>
          <w:rFonts w:hint="eastAsia" w:ascii="楷体" w:hAnsi="楷体" w:eastAsia="楷体" w:cs="楷体"/>
          <w:sz w:val="30"/>
          <w:szCs w:val="30"/>
        </w:rPr>
        <w:t>《两茎灯草》节选自清代吴敬梓的讽刺小说《儒林外史》，描写了严监生临死前，始终伸着两个指头的典型事例，入木三分地刻画了一个爱财如命的守财奴形象。</w:t>
      </w:r>
    </w:p>
    <w:p>
      <w:pPr>
        <w:spacing w:line="360" w:lineRule="auto"/>
        <w:ind w:firstLine="56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对高年级课程不熟悉，也担心把握不住重难点，所以准备这堂课也十分紧张，怕处理不好。这堂课的教学设计主要来源于李老师，感谢李老师精心、耐心地指点和引导，感谢李老师对我几个夜晚地陪伴。在她一次次对每个教学环节的琢磨和修改中让我看到了李老师身上对教学认真执着的坚韧劲儿。</w:t>
      </w:r>
    </w:p>
    <w:p>
      <w:pPr>
        <w:spacing w:line="360" w:lineRule="auto"/>
        <w:ind w:firstLine="56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当我串起来试讲时，我才慢慢体会到</w:t>
      </w:r>
      <w:r>
        <w:rPr>
          <w:rFonts w:hint="eastAsia" w:ascii="楷体" w:hAnsi="楷体" w:eastAsia="楷体" w:cs="楷体"/>
          <w:sz w:val="30"/>
          <w:szCs w:val="30"/>
        </w:rPr>
        <w:t>整个教学</w:t>
      </w:r>
      <w:r>
        <w:rPr>
          <w:rFonts w:hint="eastAsia" w:ascii="楷体" w:hAnsi="楷体" w:eastAsia="楷体" w:cs="楷体"/>
          <w:sz w:val="30"/>
          <w:szCs w:val="30"/>
          <w:lang w:val="en-US" w:eastAsia="zh-CN"/>
        </w:rPr>
        <w:t>设计</w:t>
      </w:r>
      <w:r>
        <w:rPr>
          <w:rFonts w:hint="eastAsia" w:ascii="楷体" w:hAnsi="楷体" w:eastAsia="楷体" w:cs="楷体"/>
          <w:sz w:val="30"/>
          <w:szCs w:val="30"/>
        </w:rPr>
        <w:t>环环相扣</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深入浅出、巧妙至极。让我有一种豁然开朗的感觉，敬佩李老师的睿智。</w:t>
      </w:r>
      <w:r>
        <w:rPr>
          <w:rFonts w:hint="eastAsia" w:ascii="楷体" w:hAnsi="楷体" w:eastAsia="楷体" w:cs="楷体"/>
          <w:sz w:val="30"/>
          <w:szCs w:val="30"/>
        </w:rPr>
        <w:t>教学目标</w:t>
      </w:r>
      <w:r>
        <w:rPr>
          <w:rFonts w:hint="eastAsia" w:ascii="楷体" w:hAnsi="楷体" w:eastAsia="楷体" w:cs="楷体"/>
          <w:sz w:val="30"/>
          <w:szCs w:val="30"/>
          <w:lang w:val="en-US" w:eastAsia="zh-CN"/>
        </w:rPr>
        <w:t>重难点</w:t>
      </w:r>
      <w:r>
        <w:rPr>
          <w:rFonts w:hint="eastAsia" w:ascii="楷体" w:hAnsi="楷体" w:eastAsia="楷体" w:cs="楷体"/>
          <w:sz w:val="30"/>
          <w:szCs w:val="30"/>
        </w:rPr>
        <w:t>很明确</w:t>
      </w:r>
      <w:r>
        <w:rPr>
          <w:rFonts w:hint="eastAsia" w:ascii="楷体" w:hAnsi="楷体" w:eastAsia="楷体" w:cs="楷体"/>
          <w:sz w:val="30"/>
          <w:szCs w:val="30"/>
          <w:lang w:eastAsia="zh-CN"/>
        </w:rPr>
        <w:t>，</w:t>
      </w:r>
      <w:r>
        <w:rPr>
          <w:rFonts w:hint="eastAsia" w:ascii="楷体" w:hAnsi="楷体" w:eastAsia="楷体" w:cs="楷体"/>
          <w:sz w:val="30"/>
          <w:szCs w:val="30"/>
        </w:rPr>
        <w:t>通过“</w:t>
      </w:r>
      <w:r>
        <w:rPr>
          <w:rFonts w:hint="eastAsia" w:ascii="楷体" w:hAnsi="楷体" w:eastAsia="楷体" w:cs="楷体"/>
          <w:sz w:val="30"/>
          <w:szCs w:val="30"/>
          <w:lang w:val="en-US" w:eastAsia="zh-CN"/>
        </w:rPr>
        <w:t>感受严监生的病重--品读严监生的动作--品严监生的人物形象--小试牛刀</w:t>
      </w:r>
      <w:r>
        <w:rPr>
          <w:rFonts w:hint="eastAsia" w:ascii="楷体" w:hAnsi="楷体" w:eastAsia="楷体" w:cs="楷体"/>
          <w:sz w:val="30"/>
          <w:szCs w:val="30"/>
        </w:rPr>
        <w:t>”</w:t>
      </w:r>
      <w:r>
        <w:rPr>
          <w:rFonts w:hint="eastAsia" w:ascii="楷体" w:hAnsi="楷体" w:eastAsia="楷体" w:cs="楷体"/>
          <w:sz w:val="30"/>
          <w:szCs w:val="30"/>
          <w:lang w:val="en-US" w:eastAsia="zh-CN"/>
        </w:rPr>
        <w:t>四个活动</w:t>
      </w:r>
      <w:r>
        <w:rPr>
          <w:rFonts w:hint="eastAsia" w:ascii="楷体" w:hAnsi="楷体" w:eastAsia="楷体" w:cs="楷体"/>
          <w:sz w:val="30"/>
          <w:szCs w:val="30"/>
        </w:rPr>
        <w:t>进行教学，</w:t>
      </w:r>
      <w:r>
        <w:rPr>
          <w:rFonts w:hint="eastAsia" w:ascii="楷体" w:hAnsi="楷体" w:eastAsia="楷体" w:cs="楷体"/>
          <w:sz w:val="30"/>
          <w:szCs w:val="30"/>
          <w:lang w:val="en-US" w:eastAsia="zh-CN"/>
        </w:rPr>
        <w:t>抓住本单元的语文要素，</w:t>
      </w:r>
      <w:r>
        <w:rPr>
          <w:rFonts w:hint="eastAsia" w:ascii="楷体" w:hAnsi="楷体" w:eastAsia="楷体" w:cs="楷体"/>
          <w:sz w:val="30"/>
          <w:szCs w:val="30"/>
        </w:rPr>
        <w:t>紧扣人物描写基本方法</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从人物的动作描写去体会人物内心的变化，以此来揭示严监生的吝啬形象。</w:t>
      </w:r>
    </w:p>
    <w:p>
      <w:pPr>
        <w:spacing w:line="360" w:lineRule="auto"/>
        <w:ind w:firstLine="56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本课主要学习动作描写，学以致用，再给学生出示两个场景，一个是校内的“爱打乒乓球的同学”，一个是校外的“热爱厨艺的妈妈”，贴近学生实际生活，学生写起来才会得心应手。</w:t>
      </w:r>
    </w:p>
    <w:p>
      <w:pPr>
        <w:spacing w:line="360" w:lineRule="auto"/>
        <w:ind w:firstLine="560"/>
        <w:rPr>
          <w:rFonts w:hint="eastAsia" w:ascii="楷体" w:hAnsi="楷体" w:eastAsia="楷体" w:cs="楷体"/>
          <w:sz w:val="30"/>
          <w:szCs w:val="30"/>
          <w:lang w:val="en-US" w:eastAsia="zh-CN"/>
        </w:rPr>
      </w:pPr>
      <w:bookmarkStart w:id="0" w:name="_GoBack"/>
      <w:bookmarkEnd w:id="0"/>
      <w:r>
        <w:rPr>
          <w:rFonts w:hint="eastAsia" w:ascii="楷体" w:hAnsi="楷体" w:eastAsia="楷体" w:cs="楷体"/>
          <w:sz w:val="30"/>
          <w:szCs w:val="30"/>
          <w:lang w:val="en-US" w:eastAsia="zh-CN"/>
        </w:rPr>
        <w:t>我在处理整堂课时还有诸多不足，比如教师语言不够精炼、评价语不够精彩，对学生引导写话时引导不够，点评学生写话内容时还不够恰当。</w:t>
      </w:r>
    </w:p>
    <w:p>
      <w:pPr>
        <w:spacing w:line="360" w:lineRule="auto"/>
        <w:ind w:firstLine="56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学习使我对未来的工作充满了信心和动力。在工作室李老师的带领下，让我们在每一次学习中细细品味引领的智慧，在思考中不断完善自我，在前行中不断收获快乐和幸福！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YjJhNDk1MGM2YjdlOWU5ZjdjZmY3OWMzNTgwMzMifQ=="/>
  </w:docVars>
  <w:rsids>
    <w:rsidRoot w:val="00545DC0"/>
    <w:rsid w:val="00022FBF"/>
    <w:rsid w:val="000566B8"/>
    <w:rsid w:val="002F3E27"/>
    <w:rsid w:val="004D7CD1"/>
    <w:rsid w:val="00545DC0"/>
    <w:rsid w:val="006460B2"/>
    <w:rsid w:val="0070098A"/>
    <w:rsid w:val="007A593C"/>
    <w:rsid w:val="007B5DA0"/>
    <w:rsid w:val="009C1934"/>
    <w:rsid w:val="00E02E82"/>
    <w:rsid w:val="00F20A62"/>
    <w:rsid w:val="00F4782F"/>
    <w:rsid w:val="04896911"/>
    <w:rsid w:val="0948334C"/>
    <w:rsid w:val="0B252544"/>
    <w:rsid w:val="10082FA3"/>
    <w:rsid w:val="156045CD"/>
    <w:rsid w:val="225F3CF9"/>
    <w:rsid w:val="2E217236"/>
    <w:rsid w:val="2F63681B"/>
    <w:rsid w:val="38D939E0"/>
    <w:rsid w:val="3AA8758A"/>
    <w:rsid w:val="43B748B8"/>
    <w:rsid w:val="450A4062"/>
    <w:rsid w:val="469B0101"/>
    <w:rsid w:val="53B20796"/>
    <w:rsid w:val="7BB038D9"/>
    <w:rsid w:val="7C39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1383</Words>
  <Characters>1388</Characters>
  <Lines>6</Lines>
  <Paragraphs>1</Paragraphs>
  <TotalTime>3</TotalTime>
  <ScaleCrop>false</ScaleCrop>
  <LinksUpToDate>false</LinksUpToDate>
  <CharactersWithSpaces>1402</CharactersWithSpaces>
  <Application>WPS Office_11.1.0.10361_F1E327BC-269C-435d-A152-05C5408002CA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2023-03-26T08:18:00Z</dcterms:created>
  <dc:creator>Administrator</dc:creator>
  <cp:lastModifiedBy>37340</cp:lastModifiedBy>
  <dcterms:modified xsi:type="dcterms:W3CDTF">2023-06-25T13:03:47Z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2052-11.1.0.10361</vt:lpwstr>
  </property>
  <property fmtid="{D5CDD505-2E9C-101B-9397-08002B2CF9AE}" pid="3" name="ICV">
    <vt:lpwstr>86C3B271F0EE4AECBA2D1AC16C033414</vt:lpwstr>
  </property>
</Properties>
</file>