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以五育储蓄，促五育融合</w:t>
      </w:r>
    </w:p>
    <w:p>
      <w:pPr>
        <w:keepNext w:val="0"/>
        <w:keepLines w:val="0"/>
        <w:pageBreakBefore w:val="0"/>
        <w:kinsoku/>
        <w:wordWrap/>
        <w:overflowPunct/>
        <w:topLinePunct w:val="0"/>
        <w:autoSpaceDE/>
        <w:autoSpaceDN/>
        <w:bidi w:val="0"/>
        <w:adjustRightInd/>
        <w:snapToGrid/>
        <w:spacing w:line="360" w:lineRule="auto"/>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泸县方洞镇方洞中心小学校：黄祖维</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学校以“实•爱”教育为办学理念；以“以爱立德，行实致远”为学校校训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五育融合不可能面面俱到，需要一个切入点，一个抓手，我们学校结合自身实际，</w:t>
      </w:r>
      <w:r>
        <w:rPr>
          <w:rFonts w:hint="eastAsia" w:ascii="仿宋" w:hAnsi="仿宋" w:eastAsia="仿宋" w:cs="仿宋"/>
          <w:sz w:val="28"/>
          <w:szCs w:val="28"/>
        </w:rPr>
        <w:t>以“实爱银行”创新激励性评价</w:t>
      </w:r>
      <w:r>
        <w:rPr>
          <w:rFonts w:hint="eastAsia" w:ascii="仿宋" w:hAnsi="仿宋" w:eastAsia="仿宋" w:cs="仿宋"/>
          <w:sz w:val="28"/>
          <w:szCs w:val="28"/>
          <w:lang w:val="en-US" w:eastAsia="zh-CN"/>
        </w:rPr>
        <w:t>为主线</w:t>
      </w:r>
      <w:r>
        <w:rPr>
          <w:rFonts w:hint="eastAsia" w:ascii="仿宋" w:hAnsi="仿宋" w:eastAsia="仿宋" w:cs="仿宋"/>
          <w:sz w:val="28"/>
          <w:szCs w:val="28"/>
        </w:rPr>
        <w:t>，</w:t>
      </w:r>
      <w:r>
        <w:rPr>
          <w:rFonts w:hint="eastAsia" w:ascii="仿宋" w:hAnsi="仿宋" w:eastAsia="仿宋" w:cs="仿宋"/>
          <w:sz w:val="28"/>
          <w:szCs w:val="28"/>
          <w:lang w:val="en-US" w:eastAsia="zh-CN"/>
        </w:rPr>
        <w:t>将孩子们的五育表现存入我们的实爱银行，提出“以五育储蓄，促五育融合”的发展思路</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eastAsia" w:ascii="仿宋" w:hAnsi="仿宋" w:eastAsia="仿宋" w:cs="仿宋"/>
          <w:sz w:val="28"/>
          <w:szCs w:val="28"/>
        </w:rPr>
        <w:t>实爱银行，</w:t>
      </w:r>
      <w:r>
        <w:rPr>
          <w:rFonts w:hint="eastAsia" w:ascii="仿宋" w:hAnsi="仿宋" w:eastAsia="仿宋" w:cs="仿宋"/>
          <w:sz w:val="28"/>
          <w:szCs w:val="28"/>
          <w:lang w:val="en-US" w:eastAsia="zh-CN"/>
        </w:rPr>
        <w:t>五育储蓄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2019年3月，以“实爱”办学理念为依托，在经历前期多方筹备之后，“实爱银行”正式创办，“实爱存折”，“实爱超市购物狂欢节”、“实爱银行课程”等也应运而生。</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【机构课程设置及运营管理】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爱银行总行设董事会，由3名校级干部担任。负责实爱银行总体规划设计，发展思路，重大决策。行长1名（德育主任兼任）、副行长2名（由教师代表1人和学生代表1人分别担任），具体负责实爱银行各项工作的开展实施。支行长若干（即各班主任），负责班级层面实爱币奖励发放。</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另面向全校学生招聘职员。银行经理1人、业务员4人，负责每周二、四实爱币存取。超市经理1人，业务员4人，负责每周三、五实爱币购物。受聘职员将进行相关业务课程培训，经认定合格后正式上岗。</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实爱银行面向各班级免费发放实爱币，针对孩子们养成习惯、课堂表现、各项活动竞赛、体育锻炼、劳动实践等等表现，德智体美劳五育融合，全方位多层面予以实爱币奖励。</w:t>
      </w:r>
      <w:r>
        <w:rPr>
          <w:rFonts w:hint="eastAsia" w:ascii="仿宋" w:hAnsi="仿宋" w:eastAsia="仿宋" w:cs="仿宋"/>
          <w:sz w:val="28"/>
          <w:szCs w:val="28"/>
        </w:rPr>
        <w:tab/>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【实爱银行存折】</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每周二、周四12：30－13：00为“实爱”银行营业时间，孩子们可以将所得的实爱币存入实爱银行存折，平时整存（满十即可以存入），期末累存（期末应将所有实爱币全部存入，未存作废）。“实爱存折”兼具实爱币存取支出和学生综合素质评价等功能，学期末，存折将记录孩子学期总获奖实爱币金额和累积总金额，该金额将作为孩子评价评优选干的重要依据。实爱存折另兼具学生综合素质评价功能：德智体美劳五育评价、荣誉簿、班主任寄语、家长寄语等等。</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【实爱超市】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爱银行下设“实爱”超市，超市内有孩子们喜欢的文具、书籍、玩具等，每周三、周五12：30－13：00即为实爱超市营业时间，孩子们可以凭存折到“实爱”超市以实爱币购物。19秋至今实爱银行总计投入资金27000余元，其中泸县电力公司爱心赞助价值5000余元奖品，泸县农商银行方洞支行爱心赞助10000元，学校投入爱心奖品价值近12000元。</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爱银行既是学校的评价体系，又是学校的一门校本课程。学校与泸县农商银行结为协作单位，泸县农商银行定期派人给我们的“银行”职员进行培训。学校就是一个小社会，社会成长经历是孩子人生重要一课；创新正面激励引导，让正能量的东西深深镌刻在孩子们的心里，让孩子们每一天都带着期待而来，这是我们的目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发展历程】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第一阶段2019.3-2020.1：实爱银行正式成立，全面发行实爱币，期末开展实爱超市购物狂欢节；第二阶段2020.3-2021.7：发行实爱银行存折；</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第三阶段2021.9：升级“实爱”超市。超市内商品由原来以学校和爱心捐赠为主，改为以孩子们自愿捐赠</w:t>
      </w:r>
      <w:r>
        <w:rPr>
          <w:rFonts w:hint="eastAsia" w:ascii="仿宋" w:hAnsi="仿宋" w:eastAsia="仿宋" w:cs="仿宋"/>
          <w:sz w:val="28"/>
          <w:szCs w:val="28"/>
          <w:lang w:val="en-US" w:eastAsia="zh-CN"/>
        </w:rPr>
        <w:t>自己喜欢的闲置玩具、书籍等</w:t>
      </w:r>
      <w:r>
        <w:rPr>
          <w:rFonts w:hint="eastAsia" w:ascii="仿宋" w:hAnsi="仿宋" w:eastAsia="仿宋" w:cs="仿宋"/>
          <w:sz w:val="28"/>
          <w:szCs w:val="28"/>
        </w:rPr>
        <w:t>为主。实爱超市一期一结算，学校将根据超市收入按一定比例匹配“爱心款”用于献爱心公益行动。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愿景：以实爱银行为评价主线，大力倡导赏识教育，让每一位孩子满怀期待上学，让每一位孩子在方小都能找到自己的价值，受到欣赏与表扬。将跳蚤市场与爱心公益融入实爱银行，将孩子们的分享和对孩子们的五育储蓄和五育激励化作爱心公益。</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实爱足球，立品立质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1.课程建设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因我校体育专业教师不足，目前3位体育老师各有所长，且各以其所长带了一支校队（田径、篮球、足球），为了尽可能发挥他们的专长，也是为了促进老师们的专业化成长，于是我们在国家基础课程上下功夫，将每班每周的3节体育课分为了3堂不同的课（篮球、足球、田径），这样每个班都有3位体育老师。3堂课各有重点，又注重互相融合，比如足球课以足球课程为重点，并融入一些田径与体育常规的课程。同时将足球课程与足球社团建立联系，实现了级级有社团。</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2.训练竞赛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将足球以游戏形式融入大课间，由教练员统一编排足球游戏，以学段为单位，让足球元素融入学校各个角落。每年3月是一年一度的“实爱杯”球类活动月，</w:t>
      </w:r>
      <w:r>
        <w:rPr>
          <w:rFonts w:hint="eastAsia" w:ascii="仿宋" w:hAnsi="仿宋" w:eastAsia="仿宋" w:cs="仿宋"/>
          <w:sz w:val="28"/>
          <w:szCs w:val="28"/>
        </w:rPr>
        <w:t>全员普及的趣味足球竞赛与选拔竞技的班级足球联赛相结合，扩展参与面，</w:t>
      </w:r>
      <w:r>
        <w:rPr>
          <w:rFonts w:hint="eastAsia" w:ascii="仿宋" w:hAnsi="仿宋" w:eastAsia="仿宋" w:cs="仿宋"/>
          <w:sz w:val="28"/>
          <w:szCs w:val="28"/>
          <w:lang w:val="en-US" w:eastAsia="zh-CN"/>
        </w:rPr>
        <w:t>提升竞技质量，实现了人人踢足球、班班有队伍。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校队打造,与德育相融。入选学校校队必须得到班主任老师的推荐，班主任老师推荐必须遵循两不推荐：一是无德不荐，即品行不端养成习惯差者不得推荐；二是恶学不荐，即学习不努力、不认真者不得推荐。力求以球队立品，以球启智。</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4.文化立品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与美育相融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利用每年春期足球联赛之机开展与足球相关的文化主题活动；</w:t>
      </w: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世界杯足球展示：我校美术老师利用自己的巧手将校门口排列的花岗石球墩全部变成了历届世界杯比赛用球；</w:t>
      </w: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主席台一侧围墙打造足球运动图案；</w:t>
      </w:r>
      <w:r>
        <w:rPr>
          <w:rFonts w:hint="eastAsia" w:ascii="仿宋" w:hAnsi="仿宋" w:eastAsia="仿宋" w:cs="仿宋"/>
          <w:sz w:val="28"/>
          <w:szCs w:val="28"/>
          <w:lang w:eastAsia="zh-CN"/>
        </w:rPr>
        <w:t>（</w:t>
      </w: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综合楼后打造“实径星光”，道路两侧树立我校艺体类省市县获奖明星风采；</w:t>
      </w:r>
      <w:r>
        <w:rPr>
          <w:rFonts w:hint="eastAsia" w:ascii="仿宋" w:hAnsi="仿宋" w:eastAsia="仿宋" w:cs="仿宋"/>
          <w:sz w:val="28"/>
          <w:szCs w:val="28"/>
          <w:lang w:eastAsia="zh-CN"/>
        </w:rPr>
        <w:t>（</w:t>
      </w: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足球场边的条凳两侧展示足球知识、校队历年荣誉、历届校级联赛冠军荣誉、历届联赛最佳阵容等；</w:t>
      </w:r>
      <w:r>
        <w:rPr>
          <w:rFonts w:hint="eastAsia" w:ascii="仿宋" w:hAnsi="仿宋" w:eastAsia="仿宋" w:cs="仿宋"/>
          <w:sz w:val="28"/>
          <w:szCs w:val="28"/>
          <w:lang w:eastAsia="zh-CN"/>
        </w:rPr>
        <w:t>（</w:t>
      </w: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每班教室外墙走廊设立足球开放柜，</w:t>
      </w:r>
      <w:r>
        <w:rPr>
          <w:rFonts w:hint="eastAsia" w:ascii="仿宋" w:hAnsi="仿宋" w:eastAsia="仿宋" w:cs="仿宋"/>
          <w:sz w:val="28"/>
          <w:szCs w:val="28"/>
          <w:lang w:val="en-US" w:eastAsia="zh-CN"/>
        </w:rPr>
        <w:t>设立班级足球开放柜管理员，零登记领借，方便班级使用开放。</w:t>
      </w:r>
      <w:r>
        <w:rPr>
          <w:rFonts w:hint="eastAsia" w:ascii="仿宋" w:hAnsi="仿宋" w:eastAsia="仿宋" w:cs="仿宋"/>
          <w:sz w:val="28"/>
          <w:szCs w:val="28"/>
        </w:rPr>
        <w:t>营造浓郁足球氛围。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实施并逐步完善“方洞小学足球考级制度”。以在研国家级课题《“互联网+”背景下农村小学校园足球教学探索研究》为翼，将足球考级做为学校足球建设与探索的一个创新点与立足点。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rPr>
        <w:t>劳动实践，</w:t>
      </w:r>
      <w:r>
        <w:rPr>
          <w:rFonts w:hint="eastAsia" w:ascii="仿宋" w:hAnsi="仿宋" w:eastAsia="仿宋" w:cs="仿宋"/>
          <w:sz w:val="28"/>
          <w:szCs w:val="28"/>
          <w:lang w:val="en-US" w:eastAsia="zh-CN"/>
        </w:rPr>
        <w:t>学科融合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劳动实践课程包括五个版块。</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default" w:ascii="仿宋" w:hAnsi="仿宋" w:eastAsia="仿宋" w:cs="仿宋"/>
          <w:kern w:val="2"/>
          <w:sz w:val="28"/>
          <w:szCs w:val="28"/>
          <w:lang w:val="en-US" w:eastAsia="zh-CN"/>
        </w:rPr>
      </w:pPr>
      <w:r>
        <w:rPr>
          <w:rFonts w:hint="eastAsia" w:ascii="仿宋" w:hAnsi="仿宋" w:eastAsia="仿宋" w:cs="仿宋"/>
          <w:kern w:val="2"/>
          <w:sz w:val="28"/>
          <w:szCs w:val="28"/>
        </w:rPr>
        <w:t>一是劳动实践园的农耕</w:t>
      </w:r>
      <w:r>
        <w:rPr>
          <w:rFonts w:hint="eastAsia" w:ascii="仿宋" w:hAnsi="仿宋" w:eastAsia="仿宋" w:cs="仿宋"/>
          <w:kern w:val="2"/>
          <w:sz w:val="28"/>
          <w:szCs w:val="28"/>
          <w:lang w:val="en-US" w:eastAsia="zh-CN"/>
        </w:rPr>
        <w:t>综合</w:t>
      </w:r>
      <w:r>
        <w:rPr>
          <w:rFonts w:hint="eastAsia" w:ascii="仿宋" w:hAnsi="仿宋" w:eastAsia="仿宋" w:cs="仿宋"/>
          <w:kern w:val="2"/>
          <w:sz w:val="28"/>
          <w:szCs w:val="28"/>
        </w:rPr>
        <w:t>课程</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兼具与数学、美术课程的整合）</w:t>
      </w:r>
      <w:r>
        <w:rPr>
          <w:rFonts w:hint="eastAsia" w:ascii="仿宋" w:hAnsi="仿宋" w:eastAsia="仿宋" w:cs="仿宋"/>
          <w:kern w:val="2"/>
          <w:sz w:val="28"/>
          <w:szCs w:val="28"/>
        </w:rPr>
        <w:t>。每日晨读前、中午课间。全校总设一名指导老师，负责技术指导与管理考核，各班班主任带领孩子们参与实践园蔬菜的耕种、管理、收获与售卖，售卖所得充作班费。</w:t>
      </w:r>
      <w:r>
        <w:rPr>
          <w:rFonts w:hint="eastAsia" w:ascii="仿宋" w:hAnsi="仿宋" w:eastAsia="仿宋" w:cs="仿宋"/>
          <w:kern w:val="2"/>
          <w:sz w:val="28"/>
          <w:szCs w:val="28"/>
          <w:lang w:val="en-US" w:eastAsia="zh-CN"/>
        </w:rPr>
        <w:t>每班设小当家2名，负责管理班费，蔬菜售卖与班费管理，种植与管理成本营收核算等，均注重了与数学课程的融合。实践园还是美术课堂的写生基地，更是科学课堂的实训基地。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二是绿化管理与花卉种植。时间：月末周五最后一节课。各班同学在老师带领下参与本班责任绿化带的锄草修剪等工作</w:t>
      </w:r>
      <w:r>
        <w:rPr>
          <w:rFonts w:hint="eastAsia" w:ascii="仿宋" w:hAnsi="仿宋" w:eastAsia="仿宋" w:cs="仿宋"/>
          <w:kern w:val="2"/>
          <w:sz w:val="28"/>
          <w:szCs w:val="28"/>
          <w:lang w:val="en-US" w:eastAsia="zh-CN"/>
        </w:rPr>
        <w:t>；教学楼前有11个桂花树坛，分由11个班级承包种植并管理花坛</w:t>
      </w:r>
      <w:r>
        <w:rPr>
          <w:rFonts w:hint="eastAsia" w:ascii="仿宋" w:hAnsi="仿宋" w:eastAsia="仿宋" w:cs="仿宋"/>
          <w:kern w:val="2"/>
          <w:sz w:val="28"/>
          <w:szCs w:val="28"/>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三是校园</w:t>
      </w:r>
      <w:r>
        <w:rPr>
          <w:rFonts w:hint="eastAsia" w:ascii="仿宋" w:hAnsi="仿宋" w:eastAsia="仿宋" w:cs="仿宋"/>
          <w:kern w:val="2"/>
          <w:sz w:val="28"/>
          <w:szCs w:val="28"/>
          <w:lang w:val="en-US" w:eastAsia="zh-CN"/>
        </w:rPr>
        <w:t>公区卫生承包责任制</w:t>
      </w:r>
      <w:r>
        <w:rPr>
          <w:rFonts w:hint="eastAsia" w:ascii="仿宋" w:hAnsi="仿宋" w:eastAsia="仿宋" w:cs="仿宋"/>
          <w:kern w:val="2"/>
          <w:sz w:val="28"/>
          <w:szCs w:val="28"/>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四是校外劳动课程。包括小红帽志愿服务和家庭劳动作业。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五是劳动技能竞赛大比拼。以实践园做为学校劳育基地，全面推行劳动教育。</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期末综合评选</w:t>
      </w: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小蜜蜂</w:t>
      </w:r>
      <w:r>
        <w:rPr>
          <w:rFonts w:hint="eastAsia" w:ascii="仿宋" w:hAnsi="仿宋" w:eastAsia="仿宋" w:cs="仿宋"/>
          <w:kern w:val="2"/>
          <w:sz w:val="28"/>
          <w:szCs w:val="28"/>
        </w:rPr>
        <w:t>班级”、“最美小</w:t>
      </w:r>
      <w:r>
        <w:rPr>
          <w:rFonts w:hint="eastAsia" w:ascii="仿宋" w:hAnsi="仿宋" w:eastAsia="仿宋" w:cs="仿宋"/>
          <w:kern w:val="2"/>
          <w:sz w:val="28"/>
          <w:szCs w:val="28"/>
          <w:lang w:val="en-US" w:eastAsia="zh-CN"/>
        </w:rPr>
        <w:t>蜜蜂</w:t>
      </w:r>
      <w:r>
        <w:rPr>
          <w:rFonts w:hint="eastAsia" w:ascii="仿宋" w:hAnsi="仿宋" w:eastAsia="仿宋" w:cs="仿宋"/>
          <w:kern w:val="2"/>
          <w:sz w:val="28"/>
          <w:szCs w:val="28"/>
        </w:rPr>
        <w:t>”评选。</w:t>
      </w:r>
      <w:r>
        <w:rPr>
          <w:rFonts w:hint="eastAsia" w:ascii="仿宋" w:hAnsi="仿宋" w:eastAsia="仿宋" w:cs="仿宋"/>
          <w:kern w:val="2"/>
          <w:sz w:val="28"/>
          <w:szCs w:val="28"/>
          <w:lang w:val="en-US" w:eastAsia="zh-CN"/>
        </w:rPr>
        <w:t>并</w:t>
      </w:r>
      <w:r>
        <w:rPr>
          <w:rFonts w:hint="eastAsia" w:ascii="仿宋" w:hAnsi="仿宋" w:eastAsia="仿宋" w:cs="仿宋"/>
          <w:kern w:val="2"/>
          <w:sz w:val="28"/>
          <w:szCs w:val="28"/>
        </w:rPr>
        <w:t>将孩子们的劳动风采靓照</w:t>
      </w:r>
      <w:r>
        <w:rPr>
          <w:rFonts w:hint="eastAsia" w:ascii="仿宋" w:hAnsi="仿宋" w:eastAsia="仿宋" w:cs="仿宋"/>
          <w:kern w:val="2"/>
          <w:sz w:val="28"/>
          <w:szCs w:val="28"/>
          <w:lang w:val="en-US" w:eastAsia="zh-CN"/>
        </w:rPr>
        <w:t>于实践园</w:t>
      </w:r>
      <w:r>
        <w:rPr>
          <w:rFonts w:hint="eastAsia" w:ascii="仿宋" w:hAnsi="仿宋" w:eastAsia="仿宋" w:cs="仿宋"/>
          <w:kern w:val="2"/>
          <w:sz w:val="28"/>
          <w:szCs w:val="28"/>
        </w:rPr>
        <w:t>予以展示表扬，培养吃苦耐劳的精神，传承劳动光荣的优良传统。</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实爱课程，练能提质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1.常规课程精细化</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长擅者用齐专，专业教师专职化，打造各学科组专业骨干教师团队，能者优者多劳、弱者经验不足者多学；（2）乐器选修进课堂，每位老师每期必选一种乐器进入音乐课堂，每位学生每期至少学会一首乐器演奏，再逐步提升；（3）继续将体育课一分为三，田径课、足球课、篮球课；</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2.活动课程品质化</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艺术体育类：足球、篮球、田径、乒乓球、中国舞、啦啦操、电子琴、竖笛、合唱、儿童画、素描、国画；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科技创新类：手工制作、剪纸、我们爱科学、电脑创作；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学科趣味类：我爱abc、濑溪文学社、趣味数学、演讲与口才、数棋；</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民俗传统文化类：金色舞龙、向阳书法、武术长拳、国学吟诵、中国象棋。</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民俗课程：着力提质金龙灯与向阳书法两项课程，金龙灯做好外聘民间艺人与本校骨干教师间的融合，向阳书法将每日午休前15分钟的书法短课与全员参与的习字比赛和部分学生参与的现场书法大赛有机整合；（2）国学呤诵：以爱书班级评选为主线，开展好周四全民阅读课、最美诵读、路队诵读放学、读书节、图书分享会等活动，丰富孩子们的课外阅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古有“礼、乐、射、御、书、数”六艺，养国子以道。今有“德、智、体、美、劳”五育，倡全面发展。五育融合，不是面面俱到，更不是简单的拼盘，需重点结合本校特点优势之一二，以串融五育。方洞小学五育发展之路尚很不成熟，任重而道远，接下来我们将继续以“实爱银行、五育储蓄”的作为评价体系，坚持“以五育储蓄，促五育融合”的发展思路，以课程与活动作为重点抓手，努力促进学校五育融合发展，我们将继续努力！</w:t>
      </w:r>
      <w:bookmarkStart w:id="0" w:name="_GoBack"/>
      <w:bookmarkEnd w:id="0"/>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inline distT="0" distB="0" distL="0" distR="0">
          <wp:extent cx="5760085" cy="2686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268605"/>
                  </a:xfrm>
                  <a:prstGeom prst="rect">
                    <a:avLst/>
                  </a:prstGeom>
                </pic:spPr>
              </pic:pic>
            </a:graphicData>
          </a:graphic>
        </wp:inline>
      </w:drawing>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4"/>
        <w:szCs w:val="24"/>
      </w:rPr>
    </w:pPr>
    <w:r>
      <w:drawing>
        <wp:inline distT="0" distB="0" distL="0" distR="0">
          <wp:extent cx="2790825" cy="250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1322" cy="251038"/>
                  </a:xfrm>
                  <a:prstGeom prst="rect">
                    <a:avLst/>
                  </a:prstGeom>
                </pic:spPr>
              </pic:pic>
            </a:graphicData>
          </a:graphic>
        </wp:inline>
      </w:drawing>
    </w:r>
    <w:r>
      <w:rPr>
        <w:rFonts w:hint="eastAsia"/>
      </w:rPr>
      <w:t xml:space="preserve">                                     </w:t>
    </w:r>
    <w:r>
      <w:rPr>
        <w:rFonts w:hint="eastAsia" w:ascii="黑体" w:hAnsi="黑体" w:eastAsia="黑体"/>
        <w:sz w:val="24"/>
        <w:szCs w:val="24"/>
      </w:rPr>
      <w:t>文档资料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97629"/>
    <w:multiLevelType w:val="singleLevel"/>
    <w:tmpl w:val="76B976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A6D8F"/>
    <w:rsid w:val="00170DC3"/>
    <w:rsid w:val="00220927"/>
    <w:rsid w:val="0036348A"/>
    <w:rsid w:val="004A0CD7"/>
    <w:rsid w:val="006A7AAD"/>
    <w:rsid w:val="00712B11"/>
    <w:rsid w:val="007F6EF3"/>
    <w:rsid w:val="00866EA4"/>
    <w:rsid w:val="00933ACD"/>
    <w:rsid w:val="00A17740"/>
    <w:rsid w:val="00A30182"/>
    <w:rsid w:val="00AE69AC"/>
    <w:rsid w:val="00BF494D"/>
    <w:rsid w:val="00CB3ADD"/>
    <w:rsid w:val="00CF7C8B"/>
    <w:rsid w:val="00D03FDE"/>
    <w:rsid w:val="00D04D06"/>
    <w:rsid w:val="00D167BF"/>
    <w:rsid w:val="00D42E18"/>
    <w:rsid w:val="00DA7B46"/>
    <w:rsid w:val="00E9194E"/>
    <w:rsid w:val="00EA022A"/>
    <w:rsid w:val="0F1A1E31"/>
    <w:rsid w:val="31201E3E"/>
    <w:rsid w:val="36CA6D8F"/>
    <w:rsid w:val="43B01218"/>
    <w:rsid w:val="5FE52484"/>
    <w:rsid w:val="7D6E0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41;&#23567;&#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方小公文模板.dotx</Template>
  <Pages>1</Pages>
  <Words>0</Words>
  <Characters>0</Characters>
  <Lines>1</Lines>
  <Paragraphs>1</Paragraphs>
  <TotalTime>1</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2021-12-30T08:53:00Z</dcterms:created>
  <dc:creator>Administrator</dc:creator>
  <cp:lastModifiedBy>Administrator</cp:lastModifiedBy>
  <dcterms:modified xsi:type="dcterms:W3CDTF">2022-01-04T00:26:45Z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866220BC2A9B43409D49E8D3363CD3F4</vt:lpwstr>
  </property>
  <property fmtid="{D5CDD505-2E9C-101B-9397-08002B2CF9AE}" pid="3" name="KSOProductBuildVer">
    <vt:lpwstr>2052-11.1.0.11035</vt:lpwstr>
  </property>
</Properties>
</file>