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特色•文化•品牌</w:t>
      </w:r>
    </w:p>
    <w:p>
      <w:pPr>
        <w:spacing w:line="440" w:lineRule="exact"/>
        <w:ind w:right="720" w:firstLine="460" w:firstLineChars="192"/>
        <w:jc w:val="right"/>
        <w:rPr>
          <w:rFonts w:asciiTheme="minorEastAsia" w:hAnsiTheme="minorEastAsia" w:eastAsiaTheme="minorEastAsia"/>
          <w:sz w:val="24"/>
        </w:rPr>
      </w:pPr>
      <w:r>
        <w:rPr>
          <w:rFonts w:hint="eastAsia" w:asciiTheme="minorEastAsia" w:hAnsiTheme="minorEastAsia" w:eastAsiaTheme="minorEastAsia"/>
          <w:sz w:val="24"/>
        </w:rPr>
        <w:t>泸县实验学校 邓志礼</w:t>
      </w:r>
    </w:p>
    <w:p>
      <w:pPr>
        <w:spacing w:line="440" w:lineRule="exact"/>
        <w:ind w:right="720" w:firstLine="460" w:firstLineChars="192"/>
        <w:jc w:val="right"/>
        <w:rPr>
          <w:rFonts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Theme="minorEastAsia" w:hAnsiTheme="minorEastAsia" w:eastAsiaTheme="minorEastAsia"/>
          <w:sz w:val="24"/>
        </w:rPr>
      </w:pPr>
      <w:r>
        <w:rPr>
          <w:rFonts w:hint="eastAsia" w:asciiTheme="minorEastAsia" w:hAnsiTheme="minorEastAsia" w:eastAsiaTheme="minorEastAsia"/>
          <w:sz w:val="24"/>
        </w:rPr>
        <w:t>随着新时代教育的改革浪潮，涌现出了一系列这样的高频词，如“特色校园文化” “学校品牌建设” “特色品牌” “一校一品一特色”等等，这些词尽管常见、常听，甚至常说，但很多人对于它们的认知却并不准确、也不清晰。</w:t>
      </w:r>
    </w:p>
    <w:p>
      <w:pPr>
        <w:spacing w:line="440" w:lineRule="exact"/>
        <w:ind w:right="210" w:rightChars="100"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所以，关于今天要交流的学校品牌建设这个话题，我觉得首先应该弄清“特色”“文化”和“品牌”三个概念。办学“</w:t>
      </w:r>
      <w:r>
        <w:rPr>
          <w:rFonts w:hint="eastAsia" w:cs="宋体" w:asciiTheme="minorEastAsia" w:hAnsiTheme="minorEastAsia" w:eastAsiaTheme="minorEastAsia"/>
          <w:kern w:val="0"/>
          <w:sz w:val="24"/>
        </w:rPr>
        <w:t>特色”是指学校在长期的教育实践过程中所形成的独特的办学风格或个性特征，是学校办出独特风格，提高办学品位，谋求学校、教师、学生更好发展的一种办学行为。校园</w:t>
      </w:r>
      <w:r>
        <w:rPr>
          <w:rFonts w:hint="eastAsia" w:asciiTheme="minorEastAsia" w:hAnsiTheme="minorEastAsia" w:eastAsiaTheme="minorEastAsia"/>
          <w:sz w:val="24"/>
        </w:rPr>
        <w:t>“文化”应该是基于学校内质，产生于深度的发展思考，积淀于学校的发展历史，具有深厚的教育内涵，有着深远的地域影响，在学校</w:t>
      </w:r>
      <w:bookmarkStart w:id="1" w:name="_GoBack"/>
      <w:bookmarkEnd w:id="1"/>
      <w:r>
        <w:rPr>
          <w:rFonts w:hint="eastAsia" w:asciiTheme="minorEastAsia" w:hAnsiTheme="minorEastAsia" w:eastAsiaTheme="minorEastAsia"/>
          <w:sz w:val="24"/>
        </w:rPr>
        <w:t>、教师、学生层面同时表现出来的一种文化气质、文化品位、精神感召。它具有传统性、地域性、 全员性、稳定性。</w:t>
      </w:r>
      <w:r>
        <w:rPr>
          <w:rFonts w:hint="eastAsia" w:cs="宋体" w:asciiTheme="minorEastAsia" w:hAnsiTheme="minorEastAsia" w:eastAsiaTheme="minorEastAsia"/>
          <w:kern w:val="0"/>
          <w:sz w:val="24"/>
        </w:rPr>
        <w:t>学校“品牌”是一所学校在长期教育实践过程中逐步形成并为公众认可、具有特定文化底蕴和识别符号的一种无形资产。品牌是学校文化的载体，是学校教育理念、办学特色、教育质量和发展水平等综合实力的表现。</w:t>
      </w:r>
    </w:p>
    <w:p>
      <w:pPr>
        <w:spacing w:line="440" w:lineRule="exact"/>
        <w:ind w:right="210" w:rightChars="100"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“特色、文化、品牌”三者既有区别，又相互联系、融合。特色是学校品质的外在呈现，文化是学校发展的内在品质，而品牌则是一所学校特色与文化的形象标签。</w:t>
      </w:r>
    </w:p>
    <w:p>
      <w:pPr>
        <w:spacing w:line="440" w:lineRule="exact"/>
        <w:ind w:right="210" w:rightChars="100"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这三者是如何相互联系，相互融合？我们可以从以下三个方面进行探讨。</w:t>
      </w:r>
    </w:p>
    <w:p>
      <w:pPr>
        <w:spacing w:line="440" w:lineRule="exact"/>
        <w:ind w:left="210" w:leftChars="100" w:right="210" w:rightChars="100" w:firstLine="593" w:firstLineChars="246"/>
        <w:rPr>
          <w:rFonts w:cs="宋体" w:asciiTheme="minorEastAsia" w:hAnsiTheme="minorEastAsia" w:eastAsiaTheme="minorEastAsia"/>
          <w:color w:val="FF0000"/>
          <w:kern w:val="0"/>
          <w:sz w:val="24"/>
        </w:rPr>
      </w:pPr>
      <w:r>
        <w:rPr>
          <w:rFonts w:hint="eastAsia" w:ascii="黑体" w:hAnsi="黑体" w:eastAsia="黑体" w:cs="宋体"/>
          <w:b/>
          <w:bCs/>
          <w:kern w:val="0"/>
          <w:sz w:val="24"/>
        </w:rPr>
        <w:t>一、让文化成为学校气质</w:t>
      </w:r>
    </w:p>
    <w:p>
      <w:pPr>
        <w:spacing w:line="440" w:lineRule="exact"/>
        <w:ind w:left="210" w:leftChars="100" w:right="210" w:rightChars="100"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良好的校园文化, 将以鲜明、正确的舆论引导学生, 以内在的力量凝聚、激励学生, 以独特的氛围影响、熏陶学生</w:t>
      </w:r>
      <w:r>
        <w:rPr>
          <w:rFonts w:hint="eastAsia" w:cs="宋体" w:asciiTheme="minorEastAsia" w:hAnsiTheme="minorEastAsia" w:eastAsiaTheme="minorEastAsia"/>
          <w:kern w:val="0"/>
          <w:sz w:val="24"/>
        </w:rPr>
        <w:t>；校园文化是</w:t>
      </w:r>
      <w:r>
        <w:rPr>
          <w:rFonts w:cs="宋体" w:asciiTheme="minorEastAsia" w:hAnsiTheme="minorEastAsia" w:eastAsiaTheme="minorEastAsia"/>
          <w:kern w:val="0"/>
          <w:sz w:val="24"/>
        </w:rPr>
        <w:t>一种无形的精神力量, 对塑造思想、陶冶心灵、发展个性、促进师生的健康成长和全面发展具有不可替代的作用。</w:t>
      </w:r>
    </w:p>
    <w:p>
      <w:pPr>
        <w:spacing w:line="440" w:lineRule="exact"/>
        <w:ind w:left="210" w:leftChars="100" w:right="210" w:rightChars="100"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简而言之，文化就是一种力，一种教育之力；文化就是根，立校兴校强校之根。有人说：“办学校就是办一种文化，一种精神。”的确，因为一个学校的文化就是一所学校的整体精神面貌，是学校软实力的核心要素。学校要办出特色、创出品牌，不是靠表面轰轰烈烈的一系列活动，而是要靠文化的引领，靠文化来支撑，文化是特色与品牌的基础和灵魂。</w:t>
      </w:r>
    </w:p>
    <w:p>
      <w:pPr>
        <w:spacing w:line="440" w:lineRule="exact"/>
        <w:ind w:left="210" w:leftChars="100" w:right="210" w:rightChars="100"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基于这样的认识，我校依托所处“龙城”福地的地域优势，依据学校8</w:t>
      </w:r>
      <w:r>
        <w:rPr>
          <w:rFonts w:cs="宋体" w:asciiTheme="minorEastAsia" w:hAnsiTheme="minorEastAsia" w:eastAsiaTheme="minorEastAsia"/>
          <w:kern w:val="0"/>
          <w:sz w:val="24"/>
        </w:rPr>
        <w:t>0</w:t>
      </w:r>
      <w:r>
        <w:rPr>
          <w:rFonts w:hint="eastAsia" w:cs="宋体" w:asciiTheme="minorEastAsia" w:hAnsiTheme="minorEastAsia" w:eastAsiaTheme="minorEastAsia"/>
          <w:kern w:val="0"/>
          <w:sz w:val="24"/>
        </w:rPr>
        <w:t>年办学传统与办学经验的积淀，确定“龙文化”内涵品质，提出“包容、福生、有品、奋进”的校训。秉承龙之大容合、大团结、大成就精神，立志包容万物、奉献众生、开拓创新、奋发进取。</w:t>
      </w:r>
      <w:r>
        <w:rPr>
          <w:rFonts w:cs="宋体" w:asciiTheme="minorEastAsia" w:hAnsiTheme="minorEastAsia" w:eastAsiaTheme="minorEastAsia"/>
          <w:kern w:val="0"/>
          <w:sz w:val="24"/>
        </w:rPr>
        <w:t>　</w:t>
      </w:r>
    </w:p>
    <w:p>
      <w:pPr>
        <w:spacing w:line="440" w:lineRule="exact"/>
        <w:ind w:right="210" w:rightChars="100" w:firstLine="482" w:firstLineChars="200"/>
        <w:rPr>
          <w:rFonts w:cs="宋体" w:asciiTheme="minorEastAsia" w:hAnsiTheme="minorEastAsia" w:eastAsiaTheme="minorEastAsia"/>
          <w:color w:val="FF0000"/>
          <w:kern w:val="0"/>
          <w:sz w:val="24"/>
        </w:rPr>
      </w:pPr>
      <w:r>
        <w:rPr>
          <w:rFonts w:hint="eastAsia" w:ascii="黑体" w:hAnsi="黑体" w:eastAsia="黑体" w:cs="宋体"/>
          <w:b/>
          <w:bCs/>
          <w:kern w:val="0"/>
          <w:sz w:val="24"/>
        </w:rPr>
        <w:t>二、让特色植根于文化</w:t>
      </w:r>
    </w:p>
    <w:p>
      <w:pPr>
        <w:widowControl/>
        <w:spacing w:line="440" w:lineRule="exact"/>
        <w:ind w:firstLine="460" w:firstLineChars="192"/>
        <w:jc w:val="left"/>
        <w:rPr>
          <w:rFonts w:cs="Arial" w:asciiTheme="minorEastAsia" w:hAnsiTheme="minorEastAsia" w:eastAsiaTheme="minorEastAsia"/>
          <w:color w:val="000000"/>
          <w:sz w:val="24"/>
        </w:rPr>
      </w:pPr>
      <w:r>
        <w:rPr>
          <w:rFonts w:cs="Arial" w:asciiTheme="minorEastAsia" w:hAnsiTheme="minorEastAsia" w:eastAsiaTheme="minorEastAsia"/>
          <w:color w:val="000000"/>
          <w:sz w:val="24"/>
        </w:rPr>
        <w:t>一谈到办学特色,人们首先想到的是有几个特色项目;一谈到学校文化建设,人们首先想到的是校园的绿化美化,墙面的布置,橱窗的设计。其实这些都不重要,这些都是学校文化的外在表现形式。一所学校的</w:t>
      </w:r>
      <w:r>
        <w:rPr>
          <w:rFonts w:hint="eastAsia" w:cs="Arial" w:asciiTheme="minorEastAsia" w:hAnsiTheme="minorEastAsia" w:eastAsiaTheme="minorEastAsia"/>
          <w:color w:val="000000"/>
          <w:sz w:val="24"/>
        </w:rPr>
        <w:t>特色</w:t>
      </w:r>
      <w:r>
        <w:rPr>
          <w:rFonts w:cs="Arial" w:asciiTheme="minorEastAsia" w:hAnsiTheme="minorEastAsia" w:eastAsiaTheme="minorEastAsia"/>
          <w:color w:val="000000"/>
          <w:sz w:val="24"/>
        </w:rPr>
        <w:t>建设应该成为学校发展的增长点,是一所学校不同于其他学校的</w:t>
      </w:r>
      <w:r>
        <w:rPr>
          <w:rFonts w:hint="eastAsia" w:cs="Arial" w:asciiTheme="minorEastAsia" w:hAnsiTheme="minorEastAsia" w:eastAsiaTheme="minorEastAsia"/>
          <w:color w:val="000000"/>
          <w:sz w:val="24"/>
        </w:rPr>
        <w:t>属性</w:t>
      </w:r>
      <w:r>
        <w:rPr>
          <w:rFonts w:cs="Arial" w:asciiTheme="minorEastAsia" w:hAnsiTheme="minorEastAsia" w:eastAsiaTheme="minorEastAsia"/>
          <w:color w:val="000000"/>
          <w:sz w:val="24"/>
        </w:rPr>
        <w:t>所在。</w:t>
      </w:r>
      <w:r>
        <w:rPr>
          <w:rFonts w:hint="eastAsia" w:cs="Arial" w:asciiTheme="minorEastAsia" w:hAnsiTheme="minorEastAsia" w:eastAsiaTheme="minorEastAsia"/>
          <w:color w:val="000000"/>
          <w:sz w:val="24"/>
        </w:rPr>
        <w:t>办学特色不可能孤立呈现，办学特色都应该有文化的“根”。</w:t>
      </w:r>
    </w:p>
    <w:p>
      <w:pPr>
        <w:widowControl/>
        <w:spacing w:line="440" w:lineRule="exact"/>
        <w:ind w:firstLine="460" w:firstLineChars="192"/>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怎样让办学特色植根于文化的沃土，让特色与文化一脉相承，发扬光大？这个结合点的思考至关重要，关系到一个学校未来前景的谋划，引领学校的长远发展趋向。接下来，我将以我校特色建设的实例详细阐述这个方面。</w:t>
      </w:r>
    </w:p>
    <w:p>
      <w:pPr>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（一）厚积融汇强底蕴</w:t>
      </w:r>
    </w:p>
    <w:p>
      <w:pPr>
        <w:widowControl/>
        <w:spacing w:line="440" w:lineRule="exact"/>
        <w:ind w:firstLine="460" w:firstLineChars="192"/>
        <w:jc w:val="left"/>
        <w:rPr>
          <w:rFonts w:cs="Arial" w:asciiTheme="minorEastAsia" w:hAnsiTheme="minorEastAsia" w:eastAsiaTheme="minorEastAsia"/>
          <w:color w:val="000000"/>
          <w:sz w:val="24"/>
        </w:rPr>
      </w:pPr>
      <w:r>
        <w:rPr>
          <w:rFonts w:cs="Arial" w:asciiTheme="minorEastAsia" w:hAnsiTheme="minorEastAsia" w:eastAsiaTheme="minorEastAsia"/>
          <w:color w:val="000000"/>
          <w:sz w:val="24"/>
        </w:rPr>
        <w:t>学校</w:t>
      </w:r>
      <w:r>
        <w:rPr>
          <w:rFonts w:hint="eastAsia" w:cs="Arial" w:asciiTheme="minorEastAsia" w:hAnsiTheme="minorEastAsia" w:eastAsiaTheme="minorEastAsia"/>
          <w:color w:val="000000"/>
          <w:sz w:val="24"/>
        </w:rPr>
        <w:t>特色</w:t>
      </w:r>
      <w:r>
        <w:rPr>
          <w:rFonts w:cs="Arial" w:asciiTheme="minorEastAsia" w:hAnsiTheme="minorEastAsia" w:eastAsiaTheme="minorEastAsia"/>
          <w:color w:val="000000"/>
          <w:sz w:val="24"/>
        </w:rPr>
        <w:t>建设的首要任务是提炼学校的核心价值理念,因为这是学校的灵魂,是统领全校师生员工的精神动力,是落实学校培养什么样的人和怎样培养人的根本问题</w:t>
      </w:r>
      <w:r>
        <w:rPr>
          <w:rFonts w:hint="eastAsia" w:cs="Arial" w:asciiTheme="minorEastAsia" w:hAnsiTheme="minorEastAsia" w:eastAsiaTheme="minorEastAsia"/>
          <w:color w:val="000000"/>
          <w:sz w:val="24"/>
        </w:rPr>
        <w:t>，但其核心理念的提出必须植根于文化，否则其特色就是无源之水，无本之木</w:t>
      </w:r>
      <w:r>
        <w:rPr>
          <w:rFonts w:cs="Arial" w:asciiTheme="minorEastAsia" w:hAnsiTheme="minorEastAsia" w:eastAsiaTheme="minorEastAsia"/>
          <w:color w:val="000000"/>
          <w:sz w:val="24"/>
        </w:rPr>
        <w:t>。</w:t>
      </w:r>
    </w:p>
    <w:p>
      <w:pPr>
        <w:widowControl/>
        <w:spacing w:line="440" w:lineRule="exact"/>
        <w:ind w:firstLine="460" w:firstLineChars="192"/>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实验学校，自建校8</w:t>
      </w:r>
      <w:r>
        <w:rPr>
          <w:rFonts w:cs="Arial" w:asciiTheme="minorEastAsia" w:hAnsiTheme="minorEastAsia" w:eastAsiaTheme="minorEastAsia"/>
          <w:color w:val="000000"/>
          <w:sz w:val="24"/>
        </w:rPr>
        <w:t>0</w:t>
      </w:r>
      <w:r>
        <w:rPr>
          <w:rFonts w:hint="eastAsia" w:cs="Arial" w:asciiTheme="minorEastAsia" w:hAnsiTheme="minorEastAsia" w:eastAsiaTheme="minorEastAsia"/>
          <w:color w:val="000000"/>
          <w:sz w:val="24"/>
        </w:rPr>
        <w:t>年来，与秀美玉蟾朝夕相伴，与明澈濑溪夙夜相随，水碧山青，毓秀钟灵，润泽龙之气魄，涵养龙之品德。龙之德即君子之德，从龙的精神传承出发，学校大胆提出“君子教育”办学目标，亮出学校核心教育理念，意在养君子德、做君子师，培育新时代谦谦君子少年。</w:t>
      </w:r>
    </w:p>
    <w:p>
      <w:pPr>
        <w:widowControl/>
        <w:spacing w:line="440" w:lineRule="exact"/>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（二）外显特色呈个性</w:t>
      </w:r>
    </w:p>
    <w:p>
      <w:pPr>
        <w:widowControl/>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与“君子教育”与之相应的，是“君子六艺”。君子六艺是古代男子安身立命之本，正心、修身、齐家、治国、平天下的基本素质。我校既承继先贤，又与时俱进，提出了新时代“君子六艺”---礼、乐、书、数、体、技，其中“体”即以足球运动为切入点，使之成为特色建设而营造出健身强体、文武兼修的教育氛围。学校的个性特色怎么才能得到大家的认识与认可呢？那就要让每一个角落发挥外显功用，让每一面墙、每一个标志都为特色代言，让</w:t>
      </w:r>
      <w:r>
        <w:rPr>
          <w:rFonts w:cs="宋体" w:asciiTheme="minorEastAsia" w:hAnsiTheme="minorEastAsia" w:eastAsiaTheme="minorEastAsia"/>
          <w:kern w:val="0"/>
          <w:sz w:val="24"/>
        </w:rPr>
        <w:t>师生生活在一个充满</w:t>
      </w:r>
      <w:r>
        <w:rPr>
          <w:rFonts w:hint="eastAsia" w:cs="宋体" w:asciiTheme="minorEastAsia" w:hAnsiTheme="minorEastAsia" w:eastAsiaTheme="minorEastAsia"/>
          <w:kern w:val="0"/>
          <w:sz w:val="24"/>
        </w:rPr>
        <w:t>特色</w:t>
      </w:r>
      <w:r>
        <w:rPr>
          <w:rFonts w:cs="宋体" w:asciiTheme="minorEastAsia" w:hAnsiTheme="minorEastAsia" w:eastAsiaTheme="minorEastAsia"/>
          <w:kern w:val="0"/>
          <w:sz w:val="24"/>
        </w:rPr>
        <w:t>气息的</w:t>
      </w:r>
      <w:r>
        <w:rPr>
          <w:rFonts w:hint="eastAsia" w:cs="宋体" w:asciiTheme="minorEastAsia" w:hAnsiTheme="minorEastAsia" w:eastAsiaTheme="minorEastAsia"/>
          <w:kern w:val="0"/>
          <w:sz w:val="24"/>
        </w:rPr>
        <w:t>校园</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以体现学校特色办学理念，</w:t>
      </w:r>
      <w:r>
        <w:rPr>
          <w:rFonts w:cs="宋体" w:asciiTheme="minorEastAsia" w:hAnsiTheme="minorEastAsia" w:eastAsiaTheme="minorEastAsia"/>
          <w:kern w:val="0"/>
          <w:sz w:val="24"/>
        </w:rPr>
        <w:t>达到润物细无声的效果。</w:t>
      </w:r>
      <w:r>
        <w:rPr>
          <w:rFonts w:hint="eastAsia" w:cs="宋体" w:asciiTheme="minorEastAsia" w:hAnsiTheme="minorEastAsia" w:eastAsiaTheme="minorEastAsia"/>
          <w:kern w:val="0"/>
          <w:sz w:val="24"/>
        </w:rPr>
        <w:t>当你漫步实验学校校园，你会在时时处处感受到“龙文化”的气息，感受到“君子教育”的思想，感受到“君子六艺”中以球强身，以球育人的个性特色。</w:t>
      </w:r>
    </w:p>
    <w:p>
      <w:pPr>
        <w:widowControl/>
        <w:spacing w:line="440" w:lineRule="exact"/>
        <w:ind w:firstLine="472" w:firstLineChars="196"/>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（三）内化特色入心灵</w:t>
      </w:r>
    </w:p>
    <w:p>
      <w:pPr>
        <w:widowControl/>
        <w:spacing w:line="44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办学特色只是停留于表面，那还没有达到最终的目的，只有让它渗透在学校日常的管理、常态的教育和教学中，进入了师生的心灵，变成每个人内在的一部分，才能发挥最大的功能，达到感染人、陶冶人的效果。常态之外，学校还需要组织丰富多彩的活动，活动是最能凝聚人心与力量的载体。没有活动就没有亲自参与，没有亲自参与就没有深刻体验，没有深刻体验就不会有真正内化，不会实现升华，不能持久。</w:t>
      </w:r>
    </w:p>
    <w:p>
      <w:pPr>
        <w:widowControl/>
        <w:spacing w:line="44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创建特色，让特色内化于心，学校围绕特色项目开展相应的活动必不可少。我们创建校园足球特色学校以来，已连续举办五届“龙韵足球文化节”。文化节中，学生“画”足球、“写”足球、“赛”足球、“舞”足球，尽享足球之乐。为进一步增强足球特色建设，获得更大合力，学校于2</w:t>
      </w:r>
      <w:r>
        <w:rPr>
          <w:rFonts w:cs="宋体" w:asciiTheme="minorEastAsia" w:hAnsiTheme="minorEastAsia" w:eastAsiaTheme="minorEastAsia"/>
          <w:kern w:val="0"/>
          <w:sz w:val="24"/>
        </w:rPr>
        <w:t>020</w:t>
      </w:r>
      <w:r>
        <w:rPr>
          <w:rFonts w:hint="eastAsia" w:cs="宋体" w:asciiTheme="minorEastAsia" w:hAnsiTheme="minorEastAsia" w:eastAsiaTheme="minorEastAsia"/>
          <w:kern w:val="0"/>
          <w:sz w:val="24"/>
        </w:rPr>
        <w:t>年提出“家校足球”方案，并成功举办首届家校足球联谊赛。赛场上，学生家长组成的“爸爸队”、教师组成的“教工队”、热爱足球运动的局机关代表队，三军对垒；赛场外，学生变身“足球迷”呐喊助威，校园一片热烈欢腾。家长们与老师们在比赛中表现出的果敢坚毅的品质、团结拼搏的精神和君子风范，为孩子们送上了生动的教育课，足以让孩子们受益一生。</w:t>
      </w:r>
    </w:p>
    <w:p>
      <w:pPr>
        <w:widowControl/>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（四）因地制宜选好题</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既然是特色，那必定要独具个性，不同的学校，肯定是不同的特色。结合学校所在区域的实际情况，学校发展优势、办学特色、师生需求、家校共育、实践拓展等方面，参考以下主题选题。一是传习红色精神，包括党史、革命史、国家发展史等（如嘉明小学的少年军校）；二是弘扬传统文化，包括经典诗词、传统楹联、书法美术、剪纸等（如海潮学校的剪纸）；三是培养核心素养，包括阅读素养、运动素养、艺术素养等；（如实验学校的校园足球）；四是传承非物遗产，包括民间武术、民间食品、民间手工、民间艺术等（如百和学校的莲枪）；五是挖掘地方特色，包括地方景点、地方产业、地方历史等（如玄滩小学的里仁教育品牌，如龙脑桥小学的龙文化教育品牌）；六是深化劳动实践（如城东小学无土栽培品牌）；七是各种主题教育，包括传统节日、心理健康教育、仪式教育等（如泸县城北小学的礼仪教育品牌）。</w:t>
      </w:r>
    </w:p>
    <w:p>
      <w:pPr>
        <w:widowControl/>
        <w:spacing w:line="440" w:lineRule="exact"/>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sz w:val="24"/>
        </w:rPr>
        <w:t>（五）持之以恒心不变</w:t>
      </w:r>
    </w:p>
    <w:p>
      <w:pPr>
        <w:widowControl/>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1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①</w:t>
      </w:r>
      <w:r>
        <w:rPr>
          <w:rFonts w:asciiTheme="minorEastAsia" w:hAnsiTheme="minorEastAsia" w:eastAsiaTheme="minorEastAsia"/>
          <w:sz w:val="24"/>
        </w:rPr>
        <w:fldChar w:fldCharType="end"/>
      </w:r>
      <w:r>
        <w:rPr>
          <w:rFonts w:hint="eastAsia" w:asciiTheme="minorEastAsia" w:hAnsiTheme="minorEastAsia" w:eastAsiaTheme="minorEastAsia"/>
          <w:sz w:val="24"/>
        </w:rPr>
        <w:t>一张蓝图绘到底，一年接着一年干</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任何一件事的成功，都不会有一戳而就的捷径，更何况事关教育。教育是一份“慢艺术”，想做好教育，必须要有“一张蓝图绘到底”的决心，也要有“一年接着一年干”的毅力。</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回顾我校创建校园足球特色学校的历程，历时已六年，一步一个脚印走来。2015年，开始筹建校园足球特色学校，2016年上半年被四川省青少年校园足球工作领导小组办公室批准为“四川省第二批青少年校园足球特色建设学校”。2019年12月，我校通过“全国青少年校园足球特色学校”创建验收，被检查组推荐为“全国青少年校园足球示范学校”创建单位。</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创建校园足球特色学校之初，起步非常艰难，形势十分严峻。在当时，一个3000多人的学校，足球教练只有一个，师资力量严重匮乏；没有足球场，只有用篮球场临时划线代替，足球、护具等基本训练、竞赛的器材设备基本没有；百分之九十以上的学生从未接触过足球，对足球知之甚少。</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（PPT</w:t>
      </w:r>
      <w:r>
        <w:rPr>
          <w:rFonts w:asciiTheme="minorEastAsia" w:hAnsiTheme="minorEastAsia" w:eastAsiaTheme="minorEastAsia"/>
          <w:color w:val="FF0000"/>
          <w:sz w:val="24"/>
        </w:rPr>
        <w:t xml:space="preserve"> 34</w:t>
      </w:r>
      <w:r>
        <w:rPr>
          <w:rFonts w:hint="eastAsia" w:asciiTheme="minorEastAsia" w:hAnsiTheme="minorEastAsia" w:eastAsiaTheme="minorEastAsia"/>
          <w:color w:val="FF0000"/>
          <w:sz w:val="24"/>
        </w:rPr>
        <w:t>）</w:t>
      </w:r>
      <w:r>
        <w:rPr>
          <w:rFonts w:hint="eastAsia" w:asciiTheme="minorEastAsia" w:hAnsiTheme="minorEastAsia" w:eastAsiaTheme="minorEastAsia"/>
          <w:sz w:val="24"/>
        </w:rPr>
        <w:t>面对这一张洁白的画卷，如何把学校的蓝图绘就精彩，成了学校的重要大事。学校即时成立了由校长负责，分管副校长主抓，体育组全体教师参加的校园足球工作小组，全面负责学校的校园足球工作。学校定期召开校园足球工作会议，逐步制定了《泸县实验学校校园足球实施方案》《泸县实验学校校园足球工作三年规划》《泸县实验学校校园足球安全防范管理办法》《泸县实验学校校园足球竞赛规程》等规章制度，保证了学校足球工作的全面健康和谐发展。制度在一个一个地完善，工作一步一步地推进，但方向和决心始终未变。</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过六年持之以恒的付出，在如今的绿茵场上，足球运动已成为孩子们最喜爱的运动，孩子与足球一同奔跑、一同欢跃，已是校园内最具生命力的美丽风景，成为了丰富学生校园生活的重要部分，也成为了校园文化的重要组成部分。</w:t>
      </w:r>
    </w:p>
    <w:p>
      <w:pPr>
        <w:widowControl/>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2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②</w:t>
      </w:r>
      <w:r>
        <w:rPr>
          <w:rFonts w:asciiTheme="minorEastAsia" w:hAnsiTheme="minorEastAsia" w:eastAsiaTheme="minorEastAsia"/>
          <w:sz w:val="24"/>
        </w:rPr>
        <w:fldChar w:fldCharType="end"/>
      </w:r>
      <w:r>
        <w:rPr>
          <w:rFonts w:hint="eastAsia" w:asciiTheme="minorEastAsia" w:hAnsiTheme="minorEastAsia" w:eastAsiaTheme="minorEastAsia"/>
          <w:sz w:val="24"/>
        </w:rPr>
        <w:t>全心全力强师资，齐心协力建团队</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校要向前向上发展，教师队伍是最为宝贵的财富和资源。一个学校要走品牌发展道路，首先要善于选择和培训师资力量。在实验学校，我们一向坚持“教师强则学校兴，学校兴则教师荣”的师资团队培养原则，且针对足球特色建设项目不断配齐配强体育师资。通过引进来和走出去的策略，学校多次邀请省市足球教练到我校开展足球培训，也多次派足球教练到北京、成都等地参加足球教练员的培训。至今，先后有6名教师参加了省级及以上的足球教师专项训练。这一批教师在参加上级培训后又回本校开展校级培训，使全体体育教师逐步掌握足球教学活动的基本技能。学校足球组不定期开展体育教学研究，侧重于足球课程探索，取得了可喜的成果。现在，学校已具备专职足球教教师4人，其中D级足球教练员1人，E级足球教练员3人，学校足球教师在市、县教师技能竞赛中多次取得了优异成绩。在管理中，学校大胆任用体育教师，吸纳体育教师为学校管理层干部。目前我校专业足球教练陈勇担任学校党总支副书记，专业足球教练李阳担任体育组组长，专业足球教练廖勇担任年级主任，彭聪担任学校安办主任。这对体育组师资团队起到了很大的鼓舞作用。</w:t>
      </w:r>
    </w:p>
    <w:p>
      <w:pPr>
        <w:widowControl/>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3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③</w:t>
      </w:r>
      <w:r>
        <w:rPr>
          <w:rFonts w:asciiTheme="minorEastAsia" w:hAnsiTheme="minorEastAsia" w:eastAsiaTheme="minorEastAsia"/>
          <w:sz w:val="24"/>
        </w:rPr>
        <w:fldChar w:fldCharType="end"/>
      </w:r>
      <w:r>
        <w:rPr>
          <w:rFonts w:hint="eastAsia" w:asciiTheme="minorEastAsia" w:hAnsiTheme="minorEastAsia" w:eastAsiaTheme="minorEastAsia"/>
          <w:sz w:val="24"/>
        </w:rPr>
        <w:t>全员参与促氛围，梯队筹备出成绩</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“学校是全体学生的学校，舞台也应该是全体学生的舞台，一个也不能少！”为此，学校提出了“学科有品牌，年级有特色，班班有亮点，人人有才艺”的全员绽放特色建设规划，校园足球特色建设也在之列。</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的确，校园足球特色是一项全校性的工作，仅仅关注少数几十个足球队队员是远远不够的，让全校大部分学生都能懂足球，爱足球，会足球，是我校开展校园足球的奋斗目标，也是一个难点。为此，我校积极探索校园足球教学模式，大胆进行课堂教学改革和创新开展足球进课堂活动，确保每个班每个周都有一节足球课，每一个孩子都能得到足球运动的规范训练。课间或午间，孩子们自发来到足球场游戏巩固，享受与足球一同奔跑、一同飞跃的快乐。</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更好的巩固和提高在体育课和足球课中获得的足球技能，学校组织足球教练精心编排足球操，将颠球、踩球、控球、传接球等基本动作包含在节奏鲜明、简洁易学的足球操中，真正做到寓教于乐。学校每天的阳光大课间分单双周交叉做足球操和广播操，师生共同在欢快的音乐声中做整齐划一的足球操，场面十分震撼。</w:t>
      </w:r>
    </w:p>
    <w:p>
      <w:pPr>
        <w:widowControl/>
        <w:spacing w:line="440" w:lineRule="exact"/>
        <w:ind w:firstLine="480" w:firstLineChars="200"/>
        <w:rPr>
          <w:rFonts w:asciiTheme="minorEastAsia" w:hAnsiTheme="minorEastAsia" w:eastAsiaTheme="minorEastAsia"/>
          <w:color w:val="FF0000"/>
          <w:sz w:val="24"/>
        </w:rPr>
      </w:pP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4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④</w:t>
      </w:r>
      <w:r>
        <w:rPr>
          <w:rFonts w:asciiTheme="minorEastAsia" w:hAnsiTheme="minorEastAsia" w:eastAsiaTheme="minorEastAsia"/>
          <w:sz w:val="24"/>
        </w:rPr>
        <w:fldChar w:fldCharType="end"/>
      </w:r>
      <w:r>
        <w:rPr>
          <w:rFonts w:hint="eastAsia" w:asciiTheme="minorEastAsia" w:hAnsiTheme="minorEastAsia" w:eastAsiaTheme="minorEastAsia"/>
          <w:sz w:val="24"/>
        </w:rPr>
        <w:t>课程引领谋长远，学科融合扬优势</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特色创建过程中，学校意识到师资与学生都是会变化的群体，轮动性大。如何做到“学生在变，教师在变，而特色永久存留”？最好的方法就是把特色工作融入校本课程，无论是哪一种特色，只有融入课程才有生命力，才能发展壮大，拥有无限潜力。</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编写校本读本。学校组织体育组就积极开发足球课程资源，编撰了“龙韵足球”上、中、下共三册读本。读本根据学生的年龄和生理特点，分年级组织学生学习运球、传球，带球、顶球、射门等基本技能，将足球基本技术融入体育游戏教学之中，甚至在美术课上借彩笔描画足球，在音乐课中借音符唱响足球队歌，在语文课堂上用文字讲述激情足球赛，形成了足球大课程模式。提高了全体学生参与体育活动的兴趣，从课程上保证了足球的普及工作有效推进。</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进行课程改革。近两年，体育组通过课程教学改革，实现了一个班级，三个专业体育老师；一个体育教师，专职一个专项技能的</w:t>
      </w:r>
      <w:bookmarkStart w:id="0" w:name="_Hlk85670685"/>
      <w:r>
        <w:rPr>
          <w:rFonts w:hint="eastAsia" w:asciiTheme="minorEastAsia" w:hAnsiTheme="minorEastAsia" w:eastAsiaTheme="minorEastAsia"/>
          <w:sz w:val="24"/>
        </w:rPr>
        <w:t>“专业分化，专人专职”</w:t>
      </w:r>
      <w:bookmarkEnd w:id="0"/>
      <w:r>
        <w:rPr>
          <w:rFonts w:hint="eastAsia" w:asciiTheme="minorEastAsia" w:hAnsiTheme="minorEastAsia" w:eastAsiaTheme="minorEastAsia"/>
          <w:sz w:val="24"/>
        </w:rPr>
        <w:t>课程操作模式。“专业分化，专人专职”就是指体育组教师打破惯例，成立常规课、篮球课和足球课三个专业课小组，每个教师只教一个专业，只需要专研一个专业技能，保证自身专业技能向深度发展，向专业化发展，从而让学生得到专业化训练。</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展社团专训。结合课后服务开设课程超市。由于前期专业教师、专业课程的铺垫，体育学科专业课分化教研成果在课后服务“课程超市”的组建中发挥出重要的作用。体育兴趣社团课程设置总量达20多个，内容精细，教学专业，学生能根据自己的兴趣和潜能自主选择社团，单调的体育课变成了丰富多彩的“课程超市”，其中足球社团最受学生青睐，自愿报名人数非常多。</w:t>
      </w:r>
    </w:p>
    <w:p>
      <w:pPr>
        <w:widowControl/>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5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⑤</w:t>
      </w:r>
      <w:r>
        <w:rPr>
          <w:rFonts w:asciiTheme="minorEastAsia" w:hAnsiTheme="minorEastAsia" w:eastAsiaTheme="minorEastAsia"/>
          <w:sz w:val="24"/>
        </w:rPr>
        <w:fldChar w:fldCharType="end"/>
      </w:r>
      <w:r>
        <w:rPr>
          <w:rFonts w:hint="eastAsia" w:asciiTheme="minorEastAsia" w:hAnsiTheme="minorEastAsia" w:eastAsiaTheme="minorEastAsia"/>
          <w:sz w:val="24"/>
        </w:rPr>
        <w:t>走出引进提技能，交流宣传扩影响</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校在普及足球基本技能和知识的基础上，着力抓好学校足球队训练工作，吸纳热爱足球，身体素质较好的学生参加足球训练。每天早自习前和下午放学后，在球场上总能看到足球小将在足球教练的带领下进行规范训练，或是基本功训练，或是体育训练，或是战术演练，或是分组对抗，风雨无阻。同时，训练队还经常与兄弟学校相约练兵，带领队伍走出去提升技能，也把他校的足球队请进来切磋技艺，基本形成了教师有特点，学生有特长，比赛有成绩，社会有影响的学校足球队。</w:t>
      </w:r>
      <w:r>
        <w:rPr>
          <w:rFonts w:asciiTheme="minorEastAsia" w:hAnsiTheme="minorEastAsia" w:eastAsiaTheme="minorEastAsia"/>
          <w:sz w:val="24"/>
        </w:rPr>
        <w:t>近两年</w:t>
      </w:r>
      <w:r>
        <w:rPr>
          <w:rFonts w:hint="eastAsia" w:asciiTheme="minorEastAsia" w:hAnsiTheme="minorEastAsia" w:eastAsiaTheme="minorEastAsia"/>
          <w:sz w:val="24"/>
        </w:rPr>
        <w:t>，学校各年龄组的足球队在参加县、市级比赛中成绩显著，</w:t>
      </w:r>
      <w:r>
        <w:rPr>
          <w:rFonts w:asciiTheme="minorEastAsia" w:hAnsiTheme="minorEastAsia" w:eastAsiaTheme="minorEastAsia"/>
          <w:sz w:val="24"/>
        </w:rPr>
        <w:t>获得</w:t>
      </w:r>
      <w:r>
        <w:rPr>
          <w:rFonts w:hint="eastAsia" w:asciiTheme="minorEastAsia" w:hAnsiTheme="minorEastAsia" w:eastAsiaTheme="minorEastAsia"/>
          <w:sz w:val="24"/>
        </w:rPr>
        <w:t>小学组市级冠军一次，</w:t>
      </w:r>
      <w:r>
        <w:rPr>
          <w:rFonts w:asciiTheme="minorEastAsia" w:hAnsiTheme="minorEastAsia" w:eastAsiaTheme="minorEastAsia"/>
          <w:sz w:val="24"/>
        </w:rPr>
        <w:t>亚军二次，县级一等奖6次</w:t>
      </w:r>
      <w:r>
        <w:rPr>
          <w:rFonts w:hint="eastAsia" w:asciiTheme="minorEastAsia" w:hAnsiTheme="minorEastAsia" w:eastAsiaTheme="minorEastAsia"/>
          <w:sz w:val="24"/>
        </w:rPr>
        <w:t>，</w:t>
      </w:r>
      <w:r>
        <w:rPr>
          <w:rFonts w:asciiTheme="minorEastAsia" w:hAnsiTheme="minorEastAsia" w:eastAsiaTheme="minorEastAsia"/>
          <w:sz w:val="24"/>
        </w:rPr>
        <w:t>在泸县</w:t>
      </w:r>
      <w:r>
        <w:rPr>
          <w:rFonts w:hint="eastAsia" w:asciiTheme="minorEastAsia" w:hAnsiTheme="minorEastAsia" w:eastAsiaTheme="minorEastAsia"/>
          <w:sz w:val="24"/>
        </w:rPr>
        <w:t>乃至</w:t>
      </w:r>
      <w:r>
        <w:rPr>
          <w:rFonts w:asciiTheme="minorEastAsia" w:hAnsiTheme="minorEastAsia" w:eastAsiaTheme="minorEastAsia"/>
          <w:sz w:val="24"/>
        </w:rPr>
        <w:t>泸州范围内对于校园足球建设的第一梯队保持了良好的发展态势</w:t>
      </w:r>
      <w:r>
        <w:rPr>
          <w:rFonts w:hint="eastAsia" w:asciiTheme="minorEastAsia" w:hAnsiTheme="minorEastAsia" w:eastAsiaTheme="minorEastAsia"/>
          <w:sz w:val="24"/>
        </w:rPr>
        <w:t>。</w:t>
      </w:r>
    </w:p>
    <w:p>
      <w:pPr>
        <w:widowControl/>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我校李阳、彭聪、廖勇等足球教师先后受邀或派遣到泸县得胜小学、泸县龙脑桥学校传播足球管理和教学先进经验。乡城县城关小学、泸县太伏新路小学、泸县光明学校、泸县喻寺桐兴小学等结对帮扶学校派体育教师到我校学习、培训，在区域内初步起到了示范辐射的作用。</w:t>
      </w:r>
    </w:p>
    <w:p>
      <w:pPr>
        <w:spacing w:line="440" w:lineRule="exact"/>
        <w:ind w:firstLine="482" w:firstLineChars="200"/>
        <w:rPr>
          <w:rFonts w:ascii="黑体" w:hAnsi="黑体" w:eastAsia="黑体" w:cs="宋体"/>
          <w:color w:val="FF0000"/>
          <w:kern w:val="0"/>
          <w:sz w:val="24"/>
        </w:rPr>
      </w:pPr>
      <w:r>
        <w:rPr>
          <w:rFonts w:hint="eastAsia" w:ascii="黑体" w:hAnsi="黑体" w:eastAsia="黑体" w:cs="宋体"/>
          <w:b/>
          <w:bCs/>
          <w:kern w:val="0"/>
          <w:sz w:val="24"/>
        </w:rPr>
        <w:t>三、让品牌在特色中彰显</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球健体、以球育德、以球增智、以球审美，持之以恒的校园足球特色学校建设，整体提升了学校的管理水平和品牌竞争力，给学校增添了强大的发展动力，成为泸县实验学校发展不竭的能量之源。我校足球教练李阳被评选泸州市特色学校特聘专家，学校成为四川省青少年足球（泸州）青训基地，成为泸县第一个获得市级冠军荣誉的学校，获得首批泸县校园足球特色学校。可以这么说，实验学校以校园足球特色学校建设得到了一张闪亮的品牌。</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综上所述，文化奠基，特色引路、品牌亮剑，三者相互成就。做高品位校长，建设高品质学校，打造学校教育品牌，是未来学校竞争常态。</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教育的品牌是质量、信誉、文化的综合体，是教育发展的品质，是教育公众形象的影响力和美誉度。对于教育而言，既要抓好教育质量，又要关注学校在市场中的地位，主动“谋发展，内外兼修”，形成社会认同的品牌。研究学校品牌的属性，把握学校品牌成长的规律，从而有效地制定学校的品牌战略，创造性地为学校品牌增值服务，对学校的发展来说显得尤为重要。</w:t>
      </w:r>
    </w:p>
    <w:p>
      <w:pPr>
        <w:spacing w:line="440" w:lineRule="exact"/>
        <w:ind w:right="210" w:righ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世界上的所有事物,如果都是千人一面，那将不可避免的陷入单调和平庸。就如同为名山，华山以险著称，泰山因雄闻名，娥眉则凭借秀美而饮誉天下。办学亦是同理。一所学校，只有在科学办学思想的指导 下,客观冷静地分析学校的实际情况，发挥优势,选准突破口，革故鼎新，打造品牌,创建特色，才可能在教育改革大浪淘沙的洪流中鹤立鸡群,一枝独秀。</w:t>
      </w:r>
    </w:p>
    <w:p>
      <w:pPr>
        <w:spacing w:line="440" w:lineRule="exact"/>
        <w:ind w:right="210" w:righ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一所没有特色的学校，从严格意义上说不算是一所优秀的学校。只有形成自己独特的积极向上的学校特色，并形成特色文化,学校才有长久的生命力和核心竞争力。因此，必须坚持以构建学校特色为抓手，扎实推进并创建成为学校的品牌，努力提升学校综合竞争实力和影响力。</w:t>
      </w:r>
    </w:p>
    <w:p>
      <w:pPr>
        <w:spacing w:line="440" w:lineRule="exact"/>
        <w:ind w:firstLine="480" w:firstLineChars="200"/>
        <w:rPr>
          <w:rFonts w:asciiTheme="minorEastAsia" w:hAnsiTheme="minorEastAsia" w:eastAsiaTheme="minorEastAsia"/>
          <w:sz w:val="24"/>
        </w:rPr>
      </w:pPr>
    </w:p>
    <w:p>
      <w:pPr>
        <w:spacing w:line="440" w:lineRule="exact"/>
        <w:ind w:firstLine="480" w:firstLineChars="200"/>
        <w:rPr>
          <w:rFonts w:asciiTheme="minorEastAsia" w:hAnsiTheme="minorEastAsia" w:eastAsiaTheme="minorEastAsia"/>
          <w:sz w:val="24"/>
        </w:rPr>
      </w:pPr>
    </w:p>
    <w:p>
      <w:pPr>
        <w:spacing w:line="440" w:lineRule="exact"/>
        <w:rPr>
          <w:rFonts w:asciiTheme="minorEastAsia" w:hAnsiTheme="minorEastAsia" w:eastAsia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14464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1383"/>
    <w:rsid w:val="00015FAE"/>
    <w:rsid w:val="00035C81"/>
    <w:rsid w:val="00042104"/>
    <w:rsid w:val="00046D99"/>
    <w:rsid w:val="00050A25"/>
    <w:rsid w:val="00061CCE"/>
    <w:rsid w:val="00067971"/>
    <w:rsid w:val="0007621C"/>
    <w:rsid w:val="000844E4"/>
    <w:rsid w:val="00087B33"/>
    <w:rsid w:val="000A15F5"/>
    <w:rsid w:val="000A3D4B"/>
    <w:rsid w:val="000B0FCD"/>
    <w:rsid w:val="000B3C79"/>
    <w:rsid w:val="000B3DC1"/>
    <w:rsid w:val="000E6881"/>
    <w:rsid w:val="000E7173"/>
    <w:rsid w:val="00111C4A"/>
    <w:rsid w:val="001165FC"/>
    <w:rsid w:val="00121F2A"/>
    <w:rsid w:val="00121FB7"/>
    <w:rsid w:val="001336DC"/>
    <w:rsid w:val="001372CE"/>
    <w:rsid w:val="00157DBC"/>
    <w:rsid w:val="00167F99"/>
    <w:rsid w:val="00170C26"/>
    <w:rsid w:val="00177524"/>
    <w:rsid w:val="001B3097"/>
    <w:rsid w:val="001D6B24"/>
    <w:rsid w:val="001D7F8B"/>
    <w:rsid w:val="001E2AF1"/>
    <w:rsid w:val="001E455C"/>
    <w:rsid w:val="001E555F"/>
    <w:rsid w:val="001F0829"/>
    <w:rsid w:val="001F51CF"/>
    <w:rsid w:val="001F5A51"/>
    <w:rsid w:val="00205F33"/>
    <w:rsid w:val="00215824"/>
    <w:rsid w:val="00217508"/>
    <w:rsid w:val="00220979"/>
    <w:rsid w:val="00243E26"/>
    <w:rsid w:val="00270F26"/>
    <w:rsid w:val="002758E8"/>
    <w:rsid w:val="002A13A7"/>
    <w:rsid w:val="002B201A"/>
    <w:rsid w:val="002B4270"/>
    <w:rsid w:val="002D066C"/>
    <w:rsid w:val="002E4E6F"/>
    <w:rsid w:val="002F21D0"/>
    <w:rsid w:val="00300747"/>
    <w:rsid w:val="00303F2A"/>
    <w:rsid w:val="003102CF"/>
    <w:rsid w:val="003709B7"/>
    <w:rsid w:val="00372101"/>
    <w:rsid w:val="003936C0"/>
    <w:rsid w:val="0039586B"/>
    <w:rsid w:val="003B2C72"/>
    <w:rsid w:val="003D3468"/>
    <w:rsid w:val="003D60F3"/>
    <w:rsid w:val="00402465"/>
    <w:rsid w:val="00415E86"/>
    <w:rsid w:val="004204ED"/>
    <w:rsid w:val="00420AC0"/>
    <w:rsid w:val="00433788"/>
    <w:rsid w:val="00461B97"/>
    <w:rsid w:val="0046659F"/>
    <w:rsid w:val="00476E09"/>
    <w:rsid w:val="00487ACA"/>
    <w:rsid w:val="0049714C"/>
    <w:rsid w:val="00497AE0"/>
    <w:rsid w:val="004B6185"/>
    <w:rsid w:val="004B772C"/>
    <w:rsid w:val="004C0ABC"/>
    <w:rsid w:val="004D7A3F"/>
    <w:rsid w:val="004E3A3E"/>
    <w:rsid w:val="004E42F0"/>
    <w:rsid w:val="00501789"/>
    <w:rsid w:val="005071A5"/>
    <w:rsid w:val="00507CE1"/>
    <w:rsid w:val="005219C8"/>
    <w:rsid w:val="0052773C"/>
    <w:rsid w:val="00547A27"/>
    <w:rsid w:val="0056581F"/>
    <w:rsid w:val="00584748"/>
    <w:rsid w:val="0058695C"/>
    <w:rsid w:val="00597CEA"/>
    <w:rsid w:val="005A204E"/>
    <w:rsid w:val="005A6931"/>
    <w:rsid w:val="005B2C78"/>
    <w:rsid w:val="005B5C02"/>
    <w:rsid w:val="005D6D2C"/>
    <w:rsid w:val="005D7564"/>
    <w:rsid w:val="005D7DF8"/>
    <w:rsid w:val="005E0444"/>
    <w:rsid w:val="005E38E4"/>
    <w:rsid w:val="005F04A9"/>
    <w:rsid w:val="005F2724"/>
    <w:rsid w:val="006040EE"/>
    <w:rsid w:val="00623985"/>
    <w:rsid w:val="00641A8D"/>
    <w:rsid w:val="006712CF"/>
    <w:rsid w:val="00687095"/>
    <w:rsid w:val="006A22A5"/>
    <w:rsid w:val="006A231E"/>
    <w:rsid w:val="006A45C0"/>
    <w:rsid w:val="006C222C"/>
    <w:rsid w:val="006E1FFD"/>
    <w:rsid w:val="006E5164"/>
    <w:rsid w:val="006F02A2"/>
    <w:rsid w:val="006F30A3"/>
    <w:rsid w:val="006F4D92"/>
    <w:rsid w:val="006F7679"/>
    <w:rsid w:val="00702463"/>
    <w:rsid w:val="00714DFE"/>
    <w:rsid w:val="00734A6F"/>
    <w:rsid w:val="00743DC7"/>
    <w:rsid w:val="00756C1A"/>
    <w:rsid w:val="00757249"/>
    <w:rsid w:val="007757C9"/>
    <w:rsid w:val="00785B01"/>
    <w:rsid w:val="007A5739"/>
    <w:rsid w:val="007C00DB"/>
    <w:rsid w:val="007C2AFC"/>
    <w:rsid w:val="007C6385"/>
    <w:rsid w:val="007D0395"/>
    <w:rsid w:val="007D2421"/>
    <w:rsid w:val="007D4460"/>
    <w:rsid w:val="007D4B30"/>
    <w:rsid w:val="007E6849"/>
    <w:rsid w:val="007E7112"/>
    <w:rsid w:val="00810F46"/>
    <w:rsid w:val="00813E25"/>
    <w:rsid w:val="00821383"/>
    <w:rsid w:val="00855C3F"/>
    <w:rsid w:val="008571EF"/>
    <w:rsid w:val="008B4DF4"/>
    <w:rsid w:val="008D5EA7"/>
    <w:rsid w:val="008D6301"/>
    <w:rsid w:val="008E238A"/>
    <w:rsid w:val="008E6C34"/>
    <w:rsid w:val="009004F8"/>
    <w:rsid w:val="00921563"/>
    <w:rsid w:val="00924BDC"/>
    <w:rsid w:val="00944637"/>
    <w:rsid w:val="00946632"/>
    <w:rsid w:val="009559CE"/>
    <w:rsid w:val="00962700"/>
    <w:rsid w:val="009865DF"/>
    <w:rsid w:val="009953B5"/>
    <w:rsid w:val="00996EF6"/>
    <w:rsid w:val="009A0DD1"/>
    <w:rsid w:val="009A2A41"/>
    <w:rsid w:val="009A5227"/>
    <w:rsid w:val="009A5936"/>
    <w:rsid w:val="009A6124"/>
    <w:rsid w:val="009C1E85"/>
    <w:rsid w:val="009C2FE2"/>
    <w:rsid w:val="009C312B"/>
    <w:rsid w:val="009F27EE"/>
    <w:rsid w:val="009F6CD6"/>
    <w:rsid w:val="00A402C8"/>
    <w:rsid w:val="00A407F8"/>
    <w:rsid w:val="00A543E8"/>
    <w:rsid w:val="00A55014"/>
    <w:rsid w:val="00A669C0"/>
    <w:rsid w:val="00A72DA3"/>
    <w:rsid w:val="00A8459C"/>
    <w:rsid w:val="00A86EE0"/>
    <w:rsid w:val="00A90AD4"/>
    <w:rsid w:val="00A90CEA"/>
    <w:rsid w:val="00A93F68"/>
    <w:rsid w:val="00AA54B7"/>
    <w:rsid w:val="00AB2C98"/>
    <w:rsid w:val="00AB78FF"/>
    <w:rsid w:val="00AB7AAE"/>
    <w:rsid w:val="00AC561C"/>
    <w:rsid w:val="00AE3693"/>
    <w:rsid w:val="00AF29D7"/>
    <w:rsid w:val="00B00395"/>
    <w:rsid w:val="00B01DA6"/>
    <w:rsid w:val="00B11895"/>
    <w:rsid w:val="00B137E1"/>
    <w:rsid w:val="00B45A01"/>
    <w:rsid w:val="00B6339B"/>
    <w:rsid w:val="00B63BE6"/>
    <w:rsid w:val="00B64C4E"/>
    <w:rsid w:val="00B71B18"/>
    <w:rsid w:val="00B77B2C"/>
    <w:rsid w:val="00B90552"/>
    <w:rsid w:val="00B94CF0"/>
    <w:rsid w:val="00BA7B39"/>
    <w:rsid w:val="00BC0D4D"/>
    <w:rsid w:val="00BD2EA1"/>
    <w:rsid w:val="00BD5453"/>
    <w:rsid w:val="00BE689E"/>
    <w:rsid w:val="00BE6F74"/>
    <w:rsid w:val="00BF3179"/>
    <w:rsid w:val="00BF38E1"/>
    <w:rsid w:val="00C06777"/>
    <w:rsid w:val="00C14D4A"/>
    <w:rsid w:val="00C25F3B"/>
    <w:rsid w:val="00C35730"/>
    <w:rsid w:val="00C4245D"/>
    <w:rsid w:val="00C471A7"/>
    <w:rsid w:val="00C479B4"/>
    <w:rsid w:val="00C6164A"/>
    <w:rsid w:val="00C64920"/>
    <w:rsid w:val="00C65345"/>
    <w:rsid w:val="00C71BA6"/>
    <w:rsid w:val="00C72D57"/>
    <w:rsid w:val="00C75C75"/>
    <w:rsid w:val="00C81F95"/>
    <w:rsid w:val="00CA3E6C"/>
    <w:rsid w:val="00CB21F7"/>
    <w:rsid w:val="00CD0DCA"/>
    <w:rsid w:val="00CD341B"/>
    <w:rsid w:val="00CE5291"/>
    <w:rsid w:val="00CF4874"/>
    <w:rsid w:val="00D00378"/>
    <w:rsid w:val="00D0077B"/>
    <w:rsid w:val="00D04D61"/>
    <w:rsid w:val="00D13355"/>
    <w:rsid w:val="00D31E48"/>
    <w:rsid w:val="00D37B4C"/>
    <w:rsid w:val="00D4200F"/>
    <w:rsid w:val="00D4369A"/>
    <w:rsid w:val="00D50AFD"/>
    <w:rsid w:val="00D51986"/>
    <w:rsid w:val="00D8159C"/>
    <w:rsid w:val="00DD1D91"/>
    <w:rsid w:val="00DE77B5"/>
    <w:rsid w:val="00DF6AAB"/>
    <w:rsid w:val="00DF7A7C"/>
    <w:rsid w:val="00E3424C"/>
    <w:rsid w:val="00E356A9"/>
    <w:rsid w:val="00E633F1"/>
    <w:rsid w:val="00E7275A"/>
    <w:rsid w:val="00E77DEF"/>
    <w:rsid w:val="00E853AF"/>
    <w:rsid w:val="00EA66D5"/>
    <w:rsid w:val="00ED2071"/>
    <w:rsid w:val="00ED488F"/>
    <w:rsid w:val="00EE4509"/>
    <w:rsid w:val="00EF2FD8"/>
    <w:rsid w:val="00EF67B4"/>
    <w:rsid w:val="00F0227C"/>
    <w:rsid w:val="00F03860"/>
    <w:rsid w:val="00F03BCE"/>
    <w:rsid w:val="00F14891"/>
    <w:rsid w:val="00F15724"/>
    <w:rsid w:val="00F16483"/>
    <w:rsid w:val="00F4014C"/>
    <w:rsid w:val="00F838D8"/>
    <w:rsid w:val="00F92EEF"/>
    <w:rsid w:val="00FA1455"/>
    <w:rsid w:val="00FD23E8"/>
    <w:rsid w:val="00FF0E79"/>
    <w:rsid w:val="05CE56D3"/>
    <w:rsid w:val="20D6166C"/>
    <w:rsid w:val="305D4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1003</Words>
  <Characters>5720</Characters>
  <Lines>47</Lines>
  <Paragraphs>13</Paragraphs>
  <TotalTime>3</TotalTime>
  <ScaleCrop>false</ScaleCrop>
  <LinksUpToDate>false</LinksUpToDate>
  <CharactersWithSpaces>6710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2021-12-24T03:55:00Z</dcterms:created>
  <dc:creator>Administrator</dc:creator>
  <cp:lastModifiedBy>*瑜</cp:lastModifiedBy>
  <cp:lastPrinted>2021-10-11T07:46:00Z</cp:lastPrinted>
  <dcterms:modified xsi:type="dcterms:W3CDTF">2021-12-26T02:53:40Z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8C08F517545A48A48B61F9A1B32FC4DB</vt:lpwstr>
  </property>
</Properties>
</file>